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6762" w:rsidRPr="00655D98" w:rsidRDefault="00655D98" w:rsidP="005568F9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Załącznik nr 1 do Zarządzenia Wewnętrznego nr 18/2020/21</w:t>
      </w:r>
    </w:p>
    <w:p w:rsidR="00655D98" w:rsidRDefault="00655D98" w:rsidP="00655D98">
      <w:pPr>
        <w:spacing w:after="0" w:line="360" w:lineRule="auto"/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655D98" w:rsidRDefault="00655D98" w:rsidP="00655D98">
      <w:pPr>
        <w:spacing w:after="0" w:line="360" w:lineRule="auto"/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655D98" w:rsidRPr="00655D98" w:rsidRDefault="00655D98" w:rsidP="00655D98">
      <w:pPr>
        <w:spacing w:after="0" w:line="360" w:lineRule="auto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655D98">
        <w:rPr>
          <w:rFonts w:ascii="Times New Roman" w:hAnsi="Times New Roman" w:cs="Times New Roman"/>
          <w:b/>
          <w:sz w:val="72"/>
          <w:szCs w:val="72"/>
        </w:rPr>
        <w:t xml:space="preserve">PROCEDURA FUNKCJONOWANIA MONITORINGU WIZYJNEGO                                                                               W ZESPOLE SZKOLNO-PRZEDSZKOLNYM </w:t>
      </w:r>
      <w:r w:rsidR="001B3E4A">
        <w:rPr>
          <w:rFonts w:ascii="Times New Roman" w:hAnsi="Times New Roman" w:cs="Times New Roman"/>
          <w:b/>
          <w:sz w:val="72"/>
          <w:szCs w:val="72"/>
        </w:rPr>
        <w:t xml:space="preserve">                      </w:t>
      </w:r>
      <w:r w:rsidRPr="00655D98">
        <w:rPr>
          <w:rFonts w:ascii="Times New Roman" w:hAnsi="Times New Roman" w:cs="Times New Roman"/>
          <w:b/>
          <w:sz w:val="72"/>
          <w:szCs w:val="72"/>
        </w:rPr>
        <w:t>W ŻELISŁAWICACH</w:t>
      </w:r>
    </w:p>
    <w:p w:rsidR="00057D38" w:rsidRDefault="00057D38" w:rsidP="005568F9">
      <w:pPr>
        <w:spacing w:after="0" w:line="276" w:lineRule="auto"/>
        <w:jc w:val="center"/>
        <w:rPr>
          <w:rFonts w:cstheme="minorHAnsi"/>
          <w:b/>
          <w:sz w:val="24"/>
          <w:szCs w:val="24"/>
        </w:rPr>
      </w:pPr>
    </w:p>
    <w:p w:rsidR="00655D98" w:rsidRDefault="00655D98" w:rsidP="005568F9">
      <w:pPr>
        <w:spacing w:after="0" w:line="276" w:lineRule="auto"/>
        <w:jc w:val="center"/>
        <w:rPr>
          <w:rFonts w:cstheme="minorHAnsi"/>
          <w:b/>
          <w:sz w:val="24"/>
          <w:szCs w:val="24"/>
        </w:rPr>
      </w:pPr>
    </w:p>
    <w:p w:rsidR="00655D98" w:rsidRDefault="00655D98" w:rsidP="005568F9">
      <w:pPr>
        <w:spacing w:after="0" w:line="276" w:lineRule="auto"/>
        <w:jc w:val="center"/>
        <w:rPr>
          <w:rFonts w:cstheme="minorHAnsi"/>
          <w:b/>
          <w:sz w:val="24"/>
          <w:szCs w:val="24"/>
        </w:rPr>
      </w:pPr>
    </w:p>
    <w:p w:rsidR="00655D98" w:rsidRDefault="00655D98" w:rsidP="005568F9">
      <w:pPr>
        <w:spacing w:after="0" w:line="276" w:lineRule="auto"/>
        <w:jc w:val="center"/>
        <w:rPr>
          <w:rFonts w:cstheme="minorHAnsi"/>
          <w:b/>
          <w:sz w:val="24"/>
          <w:szCs w:val="24"/>
        </w:rPr>
      </w:pPr>
    </w:p>
    <w:p w:rsidR="0041204D" w:rsidRDefault="0041204D" w:rsidP="005568F9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-1595006502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BC39FA" w:rsidRPr="00655D98" w:rsidRDefault="00BC39FA" w:rsidP="005568F9">
          <w:pPr>
            <w:pStyle w:val="Nagwekspisutreci"/>
            <w:spacing w:line="276" w:lineRule="auto"/>
            <w:rPr>
              <w:rFonts w:ascii="Times New Roman" w:hAnsi="Times New Roman" w:cs="Times New Roman"/>
            </w:rPr>
          </w:pPr>
          <w:r w:rsidRPr="00655D98">
            <w:rPr>
              <w:rFonts w:ascii="Times New Roman" w:hAnsi="Times New Roman" w:cs="Times New Roman"/>
            </w:rPr>
            <w:t>Spis treści</w:t>
          </w:r>
        </w:p>
        <w:p w:rsidR="00BC39FA" w:rsidRPr="00655D98" w:rsidRDefault="00550E62" w:rsidP="005568F9">
          <w:pPr>
            <w:pStyle w:val="Spistreci1"/>
            <w:tabs>
              <w:tab w:val="left" w:pos="440"/>
              <w:tab w:val="right" w:leader="dot" w:pos="9062"/>
            </w:tabs>
            <w:spacing w:line="276" w:lineRule="auto"/>
            <w:rPr>
              <w:rFonts w:ascii="Times New Roman" w:hAnsi="Times New Roman" w:cs="Times New Roman"/>
              <w:noProof/>
              <w:sz w:val="32"/>
              <w:szCs w:val="32"/>
            </w:rPr>
          </w:pPr>
          <w:r w:rsidRPr="00550E62">
            <w:rPr>
              <w:rFonts w:ascii="Times New Roman" w:hAnsi="Times New Roman" w:cs="Times New Roman"/>
              <w:sz w:val="32"/>
              <w:szCs w:val="32"/>
            </w:rPr>
            <w:fldChar w:fldCharType="begin"/>
          </w:r>
          <w:r w:rsidR="00BC39FA" w:rsidRPr="00655D98">
            <w:rPr>
              <w:rFonts w:ascii="Times New Roman" w:hAnsi="Times New Roman" w:cs="Times New Roman"/>
              <w:sz w:val="32"/>
              <w:szCs w:val="32"/>
            </w:rPr>
            <w:instrText xml:space="preserve"> TOC \o "1-3" \h \z \u </w:instrText>
          </w:r>
          <w:r w:rsidRPr="00550E62">
            <w:rPr>
              <w:rFonts w:ascii="Times New Roman" w:hAnsi="Times New Roman" w:cs="Times New Roman"/>
              <w:sz w:val="32"/>
              <w:szCs w:val="32"/>
            </w:rPr>
            <w:fldChar w:fldCharType="separate"/>
          </w:r>
          <w:hyperlink w:anchor="_Toc7703887" w:history="1">
            <w:r w:rsidR="00BC39FA" w:rsidRPr="00655D98">
              <w:rPr>
                <w:rStyle w:val="Hipercze"/>
                <w:rFonts w:ascii="Times New Roman" w:hAnsi="Times New Roman" w:cs="Times New Roman"/>
                <w:b/>
                <w:noProof/>
                <w:sz w:val="32"/>
                <w:szCs w:val="32"/>
              </w:rPr>
              <w:t>1.</w:t>
            </w:r>
            <w:r w:rsidR="00BC39FA" w:rsidRPr="00655D98">
              <w:rPr>
                <w:rFonts w:ascii="Times New Roman" w:hAnsi="Times New Roman" w:cs="Times New Roman"/>
                <w:noProof/>
                <w:sz w:val="32"/>
                <w:szCs w:val="32"/>
              </w:rPr>
              <w:tab/>
            </w:r>
            <w:r w:rsidR="00BC39FA" w:rsidRPr="00655D98">
              <w:rPr>
                <w:rStyle w:val="Hipercze"/>
                <w:rFonts w:ascii="Times New Roman" w:hAnsi="Times New Roman" w:cs="Times New Roman"/>
                <w:b/>
                <w:noProof/>
                <w:sz w:val="32"/>
                <w:szCs w:val="32"/>
              </w:rPr>
              <w:t>Zasady ogólne</w:t>
            </w:r>
            <w:r w:rsidR="00BC39FA" w:rsidRPr="00655D98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tab/>
            </w:r>
            <w:r w:rsidRPr="00655D98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fldChar w:fldCharType="begin"/>
            </w:r>
            <w:r w:rsidR="00BC39FA" w:rsidRPr="00655D98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instrText xml:space="preserve"> PAGEREF _Toc7703887 \h </w:instrText>
            </w:r>
            <w:r w:rsidRPr="00655D98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</w:r>
            <w:r w:rsidRPr="00655D98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fldChar w:fldCharType="separate"/>
            </w:r>
            <w:r w:rsidR="00BC39FA" w:rsidRPr="00655D98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t>1</w:t>
            </w:r>
            <w:r w:rsidRPr="00655D98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fldChar w:fldCharType="end"/>
            </w:r>
          </w:hyperlink>
        </w:p>
        <w:p w:rsidR="00BC39FA" w:rsidRPr="00655D98" w:rsidRDefault="00550E62" w:rsidP="005568F9">
          <w:pPr>
            <w:pStyle w:val="Spistreci1"/>
            <w:tabs>
              <w:tab w:val="left" w:pos="440"/>
              <w:tab w:val="right" w:leader="dot" w:pos="9062"/>
            </w:tabs>
            <w:spacing w:line="276" w:lineRule="auto"/>
            <w:rPr>
              <w:rFonts w:ascii="Times New Roman" w:hAnsi="Times New Roman" w:cs="Times New Roman"/>
              <w:noProof/>
              <w:sz w:val="32"/>
              <w:szCs w:val="32"/>
            </w:rPr>
          </w:pPr>
          <w:hyperlink w:anchor="_Toc7703888" w:history="1">
            <w:r w:rsidR="00BC39FA" w:rsidRPr="00655D98">
              <w:rPr>
                <w:rStyle w:val="Hipercze"/>
                <w:rFonts w:ascii="Times New Roman" w:hAnsi="Times New Roman" w:cs="Times New Roman"/>
                <w:b/>
                <w:noProof/>
                <w:sz w:val="32"/>
                <w:szCs w:val="32"/>
              </w:rPr>
              <w:t>2.</w:t>
            </w:r>
            <w:r w:rsidR="00BC39FA" w:rsidRPr="00655D98">
              <w:rPr>
                <w:rFonts w:ascii="Times New Roman" w:hAnsi="Times New Roman" w:cs="Times New Roman"/>
                <w:noProof/>
                <w:sz w:val="32"/>
                <w:szCs w:val="32"/>
              </w:rPr>
              <w:tab/>
            </w:r>
            <w:r w:rsidR="00BC39FA" w:rsidRPr="00655D98">
              <w:rPr>
                <w:rStyle w:val="Hipercze"/>
                <w:rFonts w:ascii="Times New Roman" w:hAnsi="Times New Roman" w:cs="Times New Roman"/>
                <w:b/>
                <w:noProof/>
                <w:sz w:val="32"/>
                <w:szCs w:val="32"/>
              </w:rPr>
              <w:t>Osoby mające dostęp do danych z systemu z ramienia Administratora</w:t>
            </w:r>
            <w:r w:rsidR="00BC39FA" w:rsidRPr="00655D98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tab/>
            </w:r>
            <w:r w:rsidRPr="00655D98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fldChar w:fldCharType="begin"/>
            </w:r>
            <w:r w:rsidR="00BC39FA" w:rsidRPr="00655D98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instrText xml:space="preserve"> PAGEREF _Toc7703888 \h </w:instrText>
            </w:r>
            <w:r w:rsidRPr="00655D98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</w:r>
            <w:r w:rsidRPr="00655D98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fldChar w:fldCharType="separate"/>
            </w:r>
            <w:r w:rsidR="00BC39FA" w:rsidRPr="00655D98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t>1</w:t>
            </w:r>
            <w:r w:rsidRPr="00655D98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fldChar w:fldCharType="end"/>
            </w:r>
          </w:hyperlink>
        </w:p>
        <w:p w:rsidR="00BC39FA" w:rsidRPr="00655D98" w:rsidRDefault="00550E62" w:rsidP="005568F9">
          <w:pPr>
            <w:pStyle w:val="Spistreci1"/>
            <w:tabs>
              <w:tab w:val="left" w:pos="440"/>
              <w:tab w:val="right" w:leader="dot" w:pos="9062"/>
            </w:tabs>
            <w:spacing w:line="276" w:lineRule="auto"/>
            <w:rPr>
              <w:rFonts w:ascii="Times New Roman" w:hAnsi="Times New Roman" w:cs="Times New Roman"/>
              <w:noProof/>
              <w:sz w:val="32"/>
              <w:szCs w:val="32"/>
            </w:rPr>
          </w:pPr>
          <w:hyperlink w:anchor="_Toc7703889" w:history="1">
            <w:r w:rsidR="00BC39FA" w:rsidRPr="00655D98">
              <w:rPr>
                <w:rStyle w:val="Hipercze"/>
                <w:rFonts w:ascii="Times New Roman" w:hAnsi="Times New Roman" w:cs="Times New Roman"/>
                <w:b/>
                <w:noProof/>
                <w:sz w:val="32"/>
                <w:szCs w:val="32"/>
              </w:rPr>
              <w:t>3.</w:t>
            </w:r>
            <w:r w:rsidR="00BC39FA" w:rsidRPr="00655D98">
              <w:rPr>
                <w:rFonts w:ascii="Times New Roman" w:hAnsi="Times New Roman" w:cs="Times New Roman"/>
                <w:noProof/>
                <w:sz w:val="32"/>
                <w:szCs w:val="32"/>
              </w:rPr>
              <w:tab/>
            </w:r>
            <w:r w:rsidR="00BC39FA" w:rsidRPr="00655D98">
              <w:rPr>
                <w:rStyle w:val="Hipercze"/>
                <w:rFonts w:ascii="Times New Roman" w:hAnsi="Times New Roman" w:cs="Times New Roman"/>
                <w:b/>
                <w:noProof/>
                <w:sz w:val="32"/>
                <w:szCs w:val="32"/>
              </w:rPr>
              <w:t>Miejsca objęte monitoringiem</w:t>
            </w:r>
            <w:r w:rsidR="00BC39FA" w:rsidRPr="00655D98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tab/>
            </w:r>
            <w:r w:rsidRPr="00655D98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fldChar w:fldCharType="begin"/>
            </w:r>
            <w:r w:rsidR="00BC39FA" w:rsidRPr="00655D98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instrText xml:space="preserve"> PAGEREF _Toc7703889 \h </w:instrText>
            </w:r>
            <w:r w:rsidRPr="00655D98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</w:r>
            <w:r w:rsidRPr="00655D98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fldChar w:fldCharType="separate"/>
            </w:r>
            <w:r w:rsidR="00BC39FA" w:rsidRPr="00655D98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t>2</w:t>
            </w:r>
            <w:r w:rsidRPr="00655D98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fldChar w:fldCharType="end"/>
            </w:r>
          </w:hyperlink>
        </w:p>
        <w:p w:rsidR="00BC39FA" w:rsidRPr="00655D98" w:rsidRDefault="00550E62" w:rsidP="005568F9">
          <w:pPr>
            <w:pStyle w:val="Spistreci1"/>
            <w:tabs>
              <w:tab w:val="left" w:pos="440"/>
              <w:tab w:val="right" w:leader="dot" w:pos="9062"/>
            </w:tabs>
            <w:spacing w:line="276" w:lineRule="auto"/>
            <w:rPr>
              <w:rFonts w:ascii="Times New Roman" w:hAnsi="Times New Roman" w:cs="Times New Roman"/>
              <w:noProof/>
              <w:sz w:val="32"/>
              <w:szCs w:val="32"/>
            </w:rPr>
          </w:pPr>
          <w:hyperlink w:anchor="_Toc7703890" w:history="1">
            <w:r w:rsidR="00BC39FA" w:rsidRPr="00655D98">
              <w:rPr>
                <w:rStyle w:val="Hipercze"/>
                <w:rFonts w:ascii="Times New Roman" w:hAnsi="Times New Roman" w:cs="Times New Roman"/>
                <w:b/>
                <w:noProof/>
                <w:sz w:val="32"/>
                <w:szCs w:val="32"/>
              </w:rPr>
              <w:t>4.</w:t>
            </w:r>
            <w:r w:rsidR="00BC39FA" w:rsidRPr="00655D98">
              <w:rPr>
                <w:rFonts w:ascii="Times New Roman" w:hAnsi="Times New Roman" w:cs="Times New Roman"/>
                <w:noProof/>
                <w:sz w:val="32"/>
                <w:szCs w:val="32"/>
              </w:rPr>
              <w:tab/>
            </w:r>
            <w:r w:rsidR="00BC39FA" w:rsidRPr="00655D98">
              <w:rPr>
                <w:rStyle w:val="Hipercze"/>
                <w:rFonts w:ascii="Times New Roman" w:hAnsi="Times New Roman" w:cs="Times New Roman"/>
                <w:b/>
                <w:noProof/>
                <w:sz w:val="32"/>
                <w:szCs w:val="32"/>
              </w:rPr>
              <w:t>System monitoringu wizyjnego</w:t>
            </w:r>
            <w:r w:rsidR="00BC39FA" w:rsidRPr="00655D98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tab/>
            </w:r>
            <w:r w:rsidRPr="00655D98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fldChar w:fldCharType="begin"/>
            </w:r>
            <w:r w:rsidR="00BC39FA" w:rsidRPr="00655D98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instrText xml:space="preserve"> PAGEREF _Toc7703890 \h </w:instrText>
            </w:r>
            <w:r w:rsidRPr="00655D98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</w:r>
            <w:r w:rsidRPr="00655D98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fldChar w:fldCharType="separate"/>
            </w:r>
            <w:r w:rsidR="00BC39FA" w:rsidRPr="00655D98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t>2</w:t>
            </w:r>
            <w:r w:rsidRPr="00655D98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fldChar w:fldCharType="end"/>
            </w:r>
          </w:hyperlink>
        </w:p>
        <w:p w:rsidR="00BC39FA" w:rsidRPr="00655D98" w:rsidRDefault="00550E62" w:rsidP="005568F9">
          <w:pPr>
            <w:pStyle w:val="Spistreci1"/>
            <w:tabs>
              <w:tab w:val="left" w:pos="440"/>
              <w:tab w:val="right" w:leader="dot" w:pos="9062"/>
            </w:tabs>
            <w:spacing w:line="276" w:lineRule="auto"/>
            <w:rPr>
              <w:rFonts w:ascii="Times New Roman" w:hAnsi="Times New Roman" w:cs="Times New Roman"/>
              <w:noProof/>
              <w:sz w:val="32"/>
              <w:szCs w:val="32"/>
            </w:rPr>
          </w:pPr>
          <w:hyperlink w:anchor="_Toc7703891" w:history="1">
            <w:r w:rsidR="00BC39FA" w:rsidRPr="00655D98">
              <w:rPr>
                <w:rStyle w:val="Hipercze"/>
                <w:rFonts w:ascii="Times New Roman" w:hAnsi="Times New Roman" w:cs="Times New Roman"/>
                <w:b/>
                <w:noProof/>
                <w:sz w:val="32"/>
                <w:szCs w:val="32"/>
              </w:rPr>
              <w:t>5.</w:t>
            </w:r>
            <w:r w:rsidR="00BC39FA" w:rsidRPr="00655D98">
              <w:rPr>
                <w:rFonts w:ascii="Times New Roman" w:hAnsi="Times New Roman" w:cs="Times New Roman"/>
                <w:noProof/>
                <w:sz w:val="32"/>
                <w:szCs w:val="32"/>
              </w:rPr>
              <w:tab/>
            </w:r>
            <w:r w:rsidR="00BC39FA" w:rsidRPr="00655D98">
              <w:rPr>
                <w:rStyle w:val="Hipercze"/>
                <w:rFonts w:ascii="Times New Roman" w:hAnsi="Times New Roman" w:cs="Times New Roman"/>
                <w:b/>
                <w:noProof/>
                <w:sz w:val="32"/>
                <w:szCs w:val="32"/>
              </w:rPr>
              <w:t>Retencja danych z monitoringu</w:t>
            </w:r>
            <w:r w:rsidR="00BC39FA" w:rsidRPr="00655D98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tab/>
            </w:r>
            <w:r w:rsidRPr="00655D98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fldChar w:fldCharType="begin"/>
            </w:r>
            <w:r w:rsidR="00BC39FA" w:rsidRPr="00655D98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instrText xml:space="preserve"> PAGEREF _Toc7703891 \h </w:instrText>
            </w:r>
            <w:r w:rsidRPr="00655D98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</w:r>
            <w:r w:rsidRPr="00655D98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fldChar w:fldCharType="separate"/>
            </w:r>
            <w:r w:rsidR="00BC39FA" w:rsidRPr="00655D98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t>3</w:t>
            </w:r>
            <w:r w:rsidRPr="00655D98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fldChar w:fldCharType="end"/>
            </w:r>
          </w:hyperlink>
        </w:p>
        <w:p w:rsidR="00BC39FA" w:rsidRPr="00655D98" w:rsidRDefault="00550E62" w:rsidP="005568F9">
          <w:pPr>
            <w:pStyle w:val="Spistreci1"/>
            <w:tabs>
              <w:tab w:val="left" w:pos="440"/>
              <w:tab w:val="right" w:leader="dot" w:pos="9062"/>
            </w:tabs>
            <w:spacing w:line="276" w:lineRule="auto"/>
            <w:rPr>
              <w:rFonts w:ascii="Times New Roman" w:hAnsi="Times New Roman" w:cs="Times New Roman"/>
              <w:noProof/>
              <w:sz w:val="32"/>
              <w:szCs w:val="32"/>
            </w:rPr>
          </w:pPr>
          <w:hyperlink w:anchor="_Toc7703892" w:history="1">
            <w:r w:rsidR="00BC39FA" w:rsidRPr="00655D98">
              <w:rPr>
                <w:rStyle w:val="Hipercze"/>
                <w:rFonts w:ascii="Times New Roman" w:hAnsi="Times New Roman" w:cs="Times New Roman"/>
                <w:b/>
                <w:noProof/>
                <w:sz w:val="32"/>
                <w:szCs w:val="32"/>
              </w:rPr>
              <w:t>6.</w:t>
            </w:r>
            <w:r w:rsidR="00BC39FA" w:rsidRPr="00655D98">
              <w:rPr>
                <w:rFonts w:ascii="Times New Roman" w:hAnsi="Times New Roman" w:cs="Times New Roman"/>
                <w:noProof/>
                <w:sz w:val="32"/>
                <w:szCs w:val="32"/>
              </w:rPr>
              <w:tab/>
            </w:r>
            <w:r w:rsidR="00BC39FA" w:rsidRPr="00655D98">
              <w:rPr>
                <w:rStyle w:val="Hipercze"/>
                <w:rFonts w:ascii="Times New Roman" w:hAnsi="Times New Roman" w:cs="Times New Roman"/>
                <w:b/>
                <w:noProof/>
                <w:sz w:val="32"/>
                <w:szCs w:val="32"/>
              </w:rPr>
              <w:t>Obowiązek informacyjny</w:t>
            </w:r>
            <w:r w:rsidR="00BC39FA" w:rsidRPr="00655D98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tab/>
            </w:r>
            <w:r w:rsidRPr="00655D98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fldChar w:fldCharType="begin"/>
            </w:r>
            <w:r w:rsidR="00BC39FA" w:rsidRPr="00655D98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instrText xml:space="preserve"> PAGEREF _Toc7703892 \h </w:instrText>
            </w:r>
            <w:r w:rsidRPr="00655D98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</w:r>
            <w:r w:rsidRPr="00655D98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fldChar w:fldCharType="separate"/>
            </w:r>
            <w:r w:rsidR="00BC39FA" w:rsidRPr="00655D98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t>3</w:t>
            </w:r>
            <w:r w:rsidRPr="00655D98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fldChar w:fldCharType="end"/>
            </w:r>
          </w:hyperlink>
        </w:p>
        <w:p w:rsidR="00BC39FA" w:rsidRPr="00655D98" w:rsidRDefault="00550E62" w:rsidP="005568F9">
          <w:pPr>
            <w:pStyle w:val="Spistreci1"/>
            <w:tabs>
              <w:tab w:val="left" w:pos="440"/>
              <w:tab w:val="right" w:leader="dot" w:pos="9062"/>
            </w:tabs>
            <w:spacing w:line="276" w:lineRule="auto"/>
            <w:rPr>
              <w:rFonts w:ascii="Times New Roman" w:hAnsi="Times New Roman" w:cs="Times New Roman"/>
              <w:noProof/>
              <w:sz w:val="32"/>
              <w:szCs w:val="32"/>
            </w:rPr>
          </w:pPr>
          <w:hyperlink w:anchor="_Toc7703893" w:history="1">
            <w:r w:rsidR="00BC39FA" w:rsidRPr="00655D98">
              <w:rPr>
                <w:rStyle w:val="Hipercze"/>
                <w:rFonts w:ascii="Times New Roman" w:hAnsi="Times New Roman" w:cs="Times New Roman"/>
                <w:b/>
                <w:noProof/>
                <w:sz w:val="32"/>
                <w:szCs w:val="32"/>
              </w:rPr>
              <w:t>7.</w:t>
            </w:r>
            <w:r w:rsidR="00BC39FA" w:rsidRPr="00655D98">
              <w:rPr>
                <w:rFonts w:ascii="Times New Roman" w:hAnsi="Times New Roman" w:cs="Times New Roman"/>
                <w:noProof/>
                <w:sz w:val="32"/>
                <w:szCs w:val="32"/>
              </w:rPr>
              <w:tab/>
            </w:r>
            <w:r w:rsidR="00BC39FA" w:rsidRPr="00655D98">
              <w:rPr>
                <w:rStyle w:val="Hipercze"/>
                <w:rFonts w:ascii="Times New Roman" w:hAnsi="Times New Roman" w:cs="Times New Roman"/>
                <w:b/>
                <w:noProof/>
                <w:sz w:val="32"/>
                <w:szCs w:val="32"/>
              </w:rPr>
              <w:t>Udostępnianie zapisu</w:t>
            </w:r>
            <w:r w:rsidR="00BC39FA" w:rsidRPr="00655D98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tab/>
            </w:r>
            <w:r w:rsidRPr="00655D98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fldChar w:fldCharType="begin"/>
            </w:r>
            <w:r w:rsidR="00BC39FA" w:rsidRPr="00655D98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instrText xml:space="preserve"> PAGEREF _Toc7703893 \h </w:instrText>
            </w:r>
            <w:r w:rsidRPr="00655D98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</w:r>
            <w:r w:rsidRPr="00655D98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fldChar w:fldCharType="separate"/>
            </w:r>
            <w:r w:rsidR="00BC39FA" w:rsidRPr="00655D98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t>3</w:t>
            </w:r>
            <w:r w:rsidRPr="00655D98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fldChar w:fldCharType="end"/>
            </w:r>
          </w:hyperlink>
        </w:p>
        <w:p w:rsidR="00BC39FA" w:rsidRPr="00655D98" w:rsidRDefault="00550E62" w:rsidP="005568F9">
          <w:pPr>
            <w:pStyle w:val="Spistreci1"/>
            <w:tabs>
              <w:tab w:val="left" w:pos="440"/>
              <w:tab w:val="right" w:leader="dot" w:pos="9062"/>
            </w:tabs>
            <w:spacing w:line="276" w:lineRule="auto"/>
            <w:rPr>
              <w:rFonts w:ascii="Times New Roman" w:hAnsi="Times New Roman" w:cs="Times New Roman"/>
              <w:noProof/>
              <w:sz w:val="32"/>
              <w:szCs w:val="32"/>
            </w:rPr>
          </w:pPr>
          <w:hyperlink w:anchor="_Toc7703894" w:history="1">
            <w:r w:rsidR="00BC39FA" w:rsidRPr="00655D98">
              <w:rPr>
                <w:rStyle w:val="Hipercze"/>
                <w:rFonts w:ascii="Times New Roman" w:hAnsi="Times New Roman" w:cs="Times New Roman"/>
                <w:b/>
                <w:noProof/>
                <w:sz w:val="32"/>
                <w:szCs w:val="32"/>
              </w:rPr>
              <w:t>8.</w:t>
            </w:r>
            <w:r w:rsidR="00BC39FA" w:rsidRPr="00655D98">
              <w:rPr>
                <w:rFonts w:ascii="Times New Roman" w:hAnsi="Times New Roman" w:cs="Times New Roman"/>
                <w:noProof/>
                <w:sz w:val="32"/>
                <w:szCs w:val="32"/>
              </w:rPr>
              <w:tab/>
            </w:r>
            <w:r w:rsidR="00BC39FA" w:rsidRPr="00655D98">
              <w:rPr>
                <w:rStyle w:val="Hipercze"/>
                <w:rFonts w:ascii="Times New Roman" w:hAnsi="Times New Roman" w:cs="Times New Roman"/>
                <w:b/>
                <w:noProof/>
                <w:sz w:val="32"/>
                <w:szCs w:val="32"/>
              </w:rPr>
              <w:t>Postanowienia końcowe</w:t>
            </w:r>
            <w:r w:rsidR="00BC39FA" w:rsidRPr="00655D98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tab/>
            </w:r>
            <w:r w:rsidRPr="00655D98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fldChar w:fldCharType="begin"/>
            </w:r>
            <w:r w:rsidR="00BC39FA" w:rsidRPr="00655D98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instrText xml:space="preserve"> PAGEREF _Toc7703894 \h </w:instrText>
            </w:r>
            <w:r w:rsidRPr="00655D98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</w:r>
            <w:r w:rsidRPr="00655D98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fldChar w:fldCharType="separate"/>
            </w:r>
            <w:r w:rsidR="00BC39FA" w:rsidRPr="00655D98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t>4</w:t>
            </w:r>
            <w:r w:rsidRPr="00655D98">
              <w:rPr>
                <w:rFonts w:ascii="Times New Roman" w:hAnsi="Times New Roman" w:cs="Times New Roman"/>
                <w:noProof/>
                <w:webHidden/>
                <w:sz w:val="32"/>
                <w:szCs w:val="32"/>
              </w:rPr>
              <w:fldChar w:fldCharType="end"/>
            </w:r>
          </w:hyperlink>
        </w:p>
        <w:p w:rsidR="00BC39FA" w:rsidRDefault="00550E62" w:rsidP="005568F9">
          <w:pPr>
            <w:spacing w:line="276" w:lineRule="auto"/>
          </w:pPr>
          <w:r w:rsidRPr="00655D98">
            <w:rPr>
              <w:rFonts w:ascii="Times New Roman" w:hAnsi="Times New Roman" w:cs="Times New Roman"/>
              <w:b/>
              <w:bCs/>
              <w:sz w:val="32"/>
              <w:szCs w:val="32"/>
            </w:rPr>
            <w:fldChar w:fldCharType="end"/>
          </w:r>
        </w:p>
      </w:sdtContent>
    </w:sdt>
    <w:p w:rsidR="00DE0A56" w:rsidRDefault="00DE0A56" w:rsidP="005568F9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:rsidR="00DE0A56" w:rsidRDefault="00DE0A56" w:rsidP="005568F9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:rsidR="00655D98" w:rsidRDefault="00655D98" w:rsidP="005568F9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:rsidR="00655D98" w:rsidRDefault="00655D98" w:rsidP="005568F9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:rsidR="00655D98" w:rsidRDefault="00655D98" w:rsidP="005568F9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:rsidR="00655D98" w:rsidRDefault="00655D98" w:rsidP="005568F9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:rsidR="00655D98" w:rsidRDefault="00655D98" w:rsidP="005568F9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:rsidR="00655D98" w:rsidRDefault="00655D98" w:rsidP="005568F9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:rsidR="00655D98" w:rsidRDefault="00655D98" w:rsidP="005568F9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:rsidR="00655D98" w:rsidRDefault="00655D98" w:rsidP="005568F9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:rsidR="00655D98" w:rsidRDefault="00655D98" w:rsidP="005568F9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:rsidR="00655D98" w:rsidRDefault="00655D98" w:rsidP="005568F9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:rsidR="00655D98" w:rsidRDefault="00655D98" w:rsidP="005568F9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:rsidR="00655D98" w:rsidRDefault="00655D98" w:rsidP="005568F9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:rsidR="00655D98" w:rsidRDefault="00655D98" w:rsidP="005568F9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:rsidR="00655D98" w:rsidRDefault="00655D98" w:rsidP="005568F9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:rsidR="00655D98" w:rsidRDefault="00655D98" w:rsidP="005568F9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:rsidR="00655D98" w:rsidRDefault="00655D98" w:rsidP="005568F9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:rsidR="00655D98" w:rsidRDefault="00655D98" w:rsidP="005568F9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:rsidR="00655D98" w:rsidRDefault="00655D98" w:rsidP="005568F9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:rsidR="00655D98" w:rsidRDefault="00655D98" w:rsidP="005568F9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:rsidR="00655D98" w:rsidRDefault="00655D98" w:rsidP="005568F9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:rsidR="00655D98" w:rsidRDefault="00655D98" w:rsidP="005568F9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:rsidR="00655D98" w:rsidRDefault="00655D98" w:rsidP="005568F9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:rsidR="00655D98" w:rsidRDefault="00655D98" w:rsidP="005568F9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:rsidR="00655D98" w:rsidRDefault="00655D98" w:rsidP="005568F9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:rsidR="0041204D" w:rsidRPr="00655D98" w:rsidRDefault="0041204D" w:rsidP="005568F9">
      <w:pPr>
        <w:pStyle w:val="Nagwek1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b/>
        </w:rPr>
      </w:pPr>
      <w:bookmarkStart w:id="0" w:name="_Toc7703887"/>
      <w:r w:rsidRPr="00655D98">
        <w:rPr>
          <w:rFonts w:ascii="Times New Roman" w:hAnsi="Times New Roman" w:cs="Times New Roman"/>
          <w:b/>
        </w:rPr>
        <w:t>Zasady ogólne</w:t>
      </w:r>
      <w:bookmarkEnd w:id="0"/>
    </w:p>
    <w:p w:rsidR="00B46762" w:rsidRPr="00655D98" w:rsidRDefault="00B46762" w:rsidP="005568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6762" w:rsidRPr="00655D98" w:rsidRDefault="00B46762" w:rsidP="005568F9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5D98">
        <w:rPr>
          <w:rFonts w:ascii="Times New Roman" w:hAnsi="Times New Roman" w:cs="Times New Roman"/>
          <w:b/>
          <w:sz w:val="24"/>
          <w:szCs w:val="24"/>
        </w:rPr>
        <w:t>§ 1</w:t>
      </w:r>
    </w:p>
    <w:p w:rsidR="00B46762" w:rsidRPr="00655D98" w:rsidRDefault="00B46762" w:rsidP="005568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D98">
        <w:rPr>
          <w:rFonts w:ascii="Times New Roman" w:hAnsi="Times New Roman" w:cs="Times New Roman"/>
          <w:sz w:val="24"/>
          <w:szCs w:val="24"/>
        </w:rPr>
        <w:t xml:space="preserve">Regulamin określa cel i zasady funkcjonowania systemu monitoringu wizyjnego </w:t>
      </w:r>
      <w:r w:rsidR="00655D98">
        <w:rPr>
          <w:rFonts w:ascii="Times New Roman" w:hAnsi="Times New Roman" w:cs="Times New Roman"/>
          <w:sz w:val="24"/>
          <w:szCs w:val="24"/>
        </w:rPr>
        <w:t>w Zespole Szkolno-Przedszkolnym w Żelisławicach</w:t>
      </w:r>
      <w:r w:rsidRPr="00655D98">
        <w:rPr>
          <w:rFonts w:ascii="Times New Roman" w:hAnsi="Times New Roman" w:cs="Times New Roman"/>
          <w:sz w:val="24"/>
          <w:szCs w:val="24"/>
        </w:rPr>
        <w:t>, miejsca instalacji kamer systemu na terenie placówki, reguły rejestracji i zapisu informacji</w:t>
      </w:r>
      <w:r w:rsidR="001B3E4A">
        <w:rPr>
          <w:rFonts w:ascii="Times New Roman" w:hAnsi="Times New Roman" w:cs="Times New Roman"/>
          <w:sz w:val="24"/>
          <w:szCs w:val="24"/>
        </w:rPr>
        <w:t xml:space="preserve"> </w:t>
      </w:r>
      <w:r w:rsidRPr="00655D98">
        <w:rPr>
          <w:rFonts w:ascii="Times New Roman" w:hAnsi="Times New Roman" w:cs="Times New Roman"/>
          <w:sz w:val="24"/>
          <w:szCs w:val="24"/>
        </w:rPr>
        <w:t>oraz sposób ich zabezpieczenia, a także możliwości udostępniania zgromadzonych danych o</w:t>
      </w:r>
      <w:r w:rsidR="001B3E4A">
        <w:rPr>
          <w:rFonts w:ascii="Times New Roman" w:hAnsi="Times New Roman" w:cs="Times New Roman"/>
          <w:sz w:val="24"/>
          <w:szCs w:val="24"/>
        </w:rPr>
        <w:t xml:space="preserve"> </w:t>
      </w:r>
      <w:r w:rsidRPr="00655D98">
        <w:rPr>
          <w:rFonts w:ascii="Times New Roman" w:hAnsi="Times New Roman" w:cs="Times New Roman"/>
          <w:sz w:val="24"/>
          <w:szCs w:val="24"/>
        </w:rPr>
        <w:t>zdarzeniach.</w:t>
      </w:r>
    </w:p>
    <w:p w:rsidR="0045576C" w:rsidRPr="00655D98" w:rsidRDefault="0045576C" w:rsidP="005568F9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576C" w:rsidRPr="00655D98" w:rsidRDefault="0045576C" w:rsidP="005568F9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5D98">
        <w:rPr>
          <w:rFonts w:ascii="Times New Roman" w:hAnsi="Times New Roman" w:cs="Times New Roman"/>
          <w:b/>
          <w:sz w:val="24"/>
          <w:szCs w:val="24"/>
        </w:rPr>
        <w:t>§ 2</w:t>
      </w:r>
    </w:p>
    <w:p w:rsidR="00461919" w:rsidRPr="00655D98" w:rsidRDefault="00461919" w:rsidP="005568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D98">
        <w:rPr>
          <w:rFonts w:ascii="Times New Roman" w:hAnsi="Times New Roman" w:cs="Times New Roman"/>
          <w:sz w:val="24"/>
          <w:szCs w:val="24"/>
        </w:rPr>
        <w:t xml:space="preserve">1. Na terenie </w:t>
      </w:r>
      <w:r w:rsidR="001B3E4A">
        <w:rPr>
          <w:rFonts w:ascii="Times New Roman" w:hAnsi="Times New Roman" w:cs="Times New Roman"/>
          <w:sz w:val="24"/>
          <w:szCs w:val="24"/>
        </w:rPr>
        <w:t>Zespołu S</w:t>
      </w:r>
      <w:r w:rsidR="00655D98">
        <w:rPr>
          <w:rFonts w:ascii="Times New Roman" w:hAnsi="Times New Roman" w:cs="Times New Roman"/>
          <w:sz w:val="24"/>
          <w:szCs w:val="24"/>
        </w:rPr>
        <w:t xml:space="preserve">zkolno-Przedszkolnego w Żelisławicach </w:t>
      </w:r>
      <w:r w:rsidRPr="00655D98">
        <w:rPr>
          <w:rFonts w:ascii="Times New Roman" w:hAnsi="Times New Roman" w:cs="Times New Roman"/>
          <w:sz w:val="24"/>
          <w:szCs w:val="24"/>
        </w:rPr>
        <w:t>funkcjonuje szczególny nadzór nad pomieszczeniami szkoły</w:t>
      </w:r>
      <w:r w:rsidR="00655D98">
        <w:rPr>
          <w:rFonts w:ascii="Times New Roman" w:hAnsi="Times New Roman" w:cs="Times New Roman"/>
          <w:sz w:val="24"/>
          <w:szCs w:val="24"/>
        </w:rPr>
        <w:t xml:space="preserve"> i przedszkola</w:t>
      </w:r>
      <w:r w:rsidRPr="00655D98">
        <w:rPr>
          <w:rFonts w:ascii="Times New Roman" w:hAnsi="Times New Roman" w:cs="Times New Roman"/>
          <w:sz w:val="24"/>
          <w:szCs w:val="24"/>
        </w:rPr>
        <w:t xml:space="preserve"> oraz terenem wokół szkoły</w:t>
      </w:r>
      <w:r w:rsidR="00655D98">
        <w:rPr>
          <w:rFonts w:ascii="Times New Roman" w:hAnsi="Times New Roman" w:cs="Times New Roman"/>
          <w:sz w:val="24"/>
          <w:szCs w:val="24"/>
        </w:rPr>
        <w:t xml:space="preserve"> i przedszkola         </w:t>
      </w:r>
      <w:r w:rsidRPr="00655D98">
        <w:rPr>
          <w:rFonts w:ascii="Times New Roman" w:hAnsi="Times New Roman" w:cs="Times New Roman"/>
          <w:sz w:val="24"/>
          <w:szCs w:val="24"/>
        </w:rPr>
        <w:t xml:space="preserve"> w postaci środków technicz</w:t>
      </w:r>
      <w:r w:rsidR="00655D98">
        <w:rPr>
          <w:rFonts w:ascii="Times New Roman" w:hAnsi="Times New Roman" w:cs="Times New Roman"/>
          <w:sz w:val="24"/>
          <w:szCs w:val="24"/>
        </w:rPr>
        <w:t>nych umożliwiających rejestrację</w:t>
      </w:r>
      <w:r w:rsidRPr="00655D98">
        <w:rPr>
          <w:rFonts w:ascii="Times New Roman" w:hAnsi="Times New Roman" w:cs="Times New Roman"/>
          <w:sz w:val="24"/>
          <w:szCs w:val="24"/>
        </w:rPr>
        <w:t xml:space="preserve"> (monitoring).</w:t>
      </w:r>
    </w:p>
    <w:p w:rsidR="00461919" w:rsidRPr="00655D98" w:rsidRDefault="00461919" w:rsidP="005568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D98">
        <w:rPr>
          <w:rFonts w:ascii="Times New Roman" w:hAnsi="Times New Roman" w:cs="Times New Roman"/>
          <w:sz w:val="24"/>
          <w:szCs w:val="24"/>
        </w:rPr>
        <w:t>2. Administratorem danych osobowych uzyskanych na nag</w:t>
      </w:r>
      <w:r w:rsidR="00655D98">
        <w:rPr>
          <w:rFonts w:ascii="Times New Roman" w:hAnsi="Times New Roman" w:cs="Times New Roman"/>
          <w:sz w:val="24"/>
          <w:szCs w:val="24"/>
        </w:rPr>
        <w:t>raniach monitoringu jest Zespół Szkolno-Przedszkolny w Żelisławicach  reprezentowany</w:t>
      </w:r>
      <w:r w:rsidRPr="00655D98">
        <w:rPr>
          <w:rFonts w:ascii="Times New Roman" w:hAnsi="Times New Roman" w:cs="Times New Roman"/>
          <w:sz w:val="24"/>
          <w:szCs w:val="24"/>
        </w:rPr>
        <w:t xml:space="preserve"> przez dyrektora</w:t>
      </w:r>
      <w:r w:rsidR="001B3E4A">
        <w:rPr>
          <w:rFonts w:ascii="Times New Roman" w:hAnsi="Times New Roman" w:cs="Times New Roman"/>
          <w:sz w:val="24"/>
          <w:szCs w:val="24"/>
        </w:rPr>
        <w:t>.</w:t>
      </w:r>
    </w:p>
    <w:p w:rsidR="00461919" w:rsidRPr="00655D98" w:rsidRDefault="00461919" w:rsidP="005568F9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5D98">
        <w:rPr>
          <w:rFonts w:ascii="Times New Roman" w:hAnsi="Times New Roman" w:cs="Times New Roman"/>
          <w:b/>
          <w:sz w:val="24"/>
          <w:szCs w:val="24"/>
        </w:rPr>
        <w:t>§ 3</w:t>
      </w:r>
    </w:p>
    <w:p w:rsidR="00B46762" w:rsidRPr="00655D98" w:rsidRDefault="00B46762" w:rsidP="005568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D98">
        <w:rPr>
          <w:rFonts w:ascii="Times New Roman" w:hAnsi="Times New Roman" w:cs="Times New Roman"/>
          <w:sz w:val="24"/>
          <w:szCs w:val="24"/>
        </w:rPr>
        <w:t>Podstawą wprowadzenia monitoringu wizyjnego w szkole jest art. 108a ust. 1 ustawy z</w:t>
      </w:r>
      <w:r w:rsidR="001B3E4A">
        <w:rPr>
          <w:rFonts w:ascii="Times New Roman" w:hAnsi="Times New Roman" w:cs="Times New Roman"/>
          <w:sz w:val="24"/>
          <w:szCs w:val="24"/>
        </w:rPr>
        <w:t xml:space="preserve"> </w:t>
      </w:r>
      <w:r w:rsidRPr="00655D98">
        <w:rPr>
          <w:rFonts w:ascii="Times New Roman" w:hAnsi="Times New Roman" w:cs="Times New Roman"/>
          <w:sz w:val="24"/>
          <w:szCs w:val="24"/>
        </w:rPr>
        <w:t>dnia 14 grudnia 2016 r.</w:t>
      </w:r>
      <w:r w:rsidR="00057D38" w:rsidRPr="00655D98">
        <w:rPr>
          <w:rFonts w:ascii="Times New Roman" w:hAnsi="Times New Roman" w:cs="Times New Roman"/>
          <w:sz w:val="24"/>
          <w:szCs w:val="24"/>
        </w:rPr>
        <w:t xml:space="preserve"> -</w:t>
      </w:r>
      <w:r w:rsidRPr="00655D98">
        <w:rPr>
          <w:rFonts w:ascii="Times New Roman" w:hAnsi="Times New Roman" w:cs="Times New Roman"/>
          <w:sz w:val="24"/>
          <w:szCs w:val="24"/>
        </w:rPr>
        <w:t xml:space="preserve"> Prawo oświatowe (</w:t>
      </w:r>
      <w:r w:rsidR="00057D38" w:rsidRPr="00655D98">
        <w:rPr>
          <w:rFonts w:ascii="Times New Roman" w:hAnsi="Times New Roman" w:cs="Times New Roman"/>
          <w:sz w:val="24"/>
          <w:szCs w:val="24"/>
        </w:rPr>
        <w:t xml:space="preserve">tekst jedn.: </w:t>
      </w:r>
      <w:r w:rsidR="00655D98">
        <w:rPr>
          <w:rFonts w:ascii="Times New Roman" w:hAnsi="Times New Roman" w:cs="Times New Roman"/>
          <w:sz w:val="24"/>
          <w:szCs w:val="24"/>
        </w:rPr>
        <w:t>Dz. U. z 2020</w:t>
      </w:r>
      <w:r w:rsidRPr="00655D98">
        <w:rPr>
          <w:rFonts w:ascii="Times New Roman" w:hAnsi="Times New Roman" w:cs="Times New Roman"/>
          <w:sz w:val="24"/>
          <w:szCs w:val="24"/>
        </w:rPr>
        <w:t xml:space="preserve"> r. poz.</w:t>
      </w:r>
      <w:r w:rsidR="00655D98">
        <w:rPr>
          <w:rFonts w:ascii="Times New Roman" w:hAnsi="Times New Roman" w:cs="Times New Roman"/>
          <w:sz w:val="24"/>
          <w:szCs w:val="24"/>
        </w:rPr>
        <w:t xml:space="preserve"> 910</w:t>
      </w:r>
      <w:r w:rsidRPr="00655D98">
        <w:rPr>
          <w:rFonts w:ascii="Times New Roman" w:hAnsi="Times New Roman" w:cs="Times New Roman"/>
          <w:sz w:val="24"/>
          <w:szCs w:val="24"/>
        </w:rPr>
        <w:t>).</w:t>
      </w:r>
    </w:p>
    <w:p w:rsidR="0045576C" w:rsidRPr="00655D98" w:rsidRDefault="0045576C" w:rsidP="005568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576C" w:rsidRPr="00655D98" w:rsidRDefault="0045576C" w:rsidP="005568F9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5D98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461919" w:rsidRPr="00655D98">
        <w:rPr>
          <w:rFonts w:ascii="Times New Roman" w:hAnsi="Times New Roman" w:cs="Times New Roman"/>
          <w:b/>
          <w:sz w:val="24"/>
          <w:szCs w:val="24"/>
        </w:rPr>
        <w:t>4</w:t>
      </w:r>
    </w:p>
    <w:p w:rsidR="0045576C" w:rsidRPr="00655D98" w:rsidRDefault="0045576C" w:rsidP="005568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D98">
        <w:rPr>
          <w:rFonts w:ascii="Times New Roman" w:hAnsi="Times New Roman" w:cs="Times New Roman"/>
          <w:sz w:val="24"/>
          <w:szCs w:val="24"/>
        </w:rPr>
        <w:t xml:space="preserve">Celem monitoringu jest zapewnienia bezpieczeństwa uczniom i pracownikom oraz ochrona mienia szkoły. </w:t>
      </w:r>
    </w:p>
    <w:p w:rsidR="0045576C" w:rsidRPr="00655D98" w:rsidRDefault="0045576C" w:rsidP="005568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1919" w:rsidRPr="00655D98" w:rsidRDefault="00461919" w:rsidP="005568F9">
      <w:pPr>
        <w:pStyle w:val="Nagwek1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b/>
        </w:rPr>
      </w:pPr>
      <w:bookmarkStart w:id="1" w:name="_Toc7703888"/>
      <w:r w:rsidRPr="00655D98">
        <w:rPr>
          <w:rFonts w:ascii="Times New Roman" w:hAnsi="Times New Roman" w:cs="Times New Roman"/>
          <w:b/>
        </w:rPr>
        <w:t>Osoby mające dostęp do danych z systemu z ramienia Administratora</w:t>
      </w:r>
      <w:bookmarkEnd w:id="1"/>
    </w:p>
    <w:p w:rsidR="00B46762" w:rsidRPr="00655D98" w:rsidRDefault="00B46762" w:rsidP="005568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6762" w:rsidRPr="00655D98" w:rsidRDefault="00B46762" w:rsidP="005568F9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5D98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461919" w:rsidRPr="00655D98">
        <w:rPr>
          <w:rFonts w:ascii="Times New Roman" w:hAnsi="Times New Roman" w:cs="Times New Roman"/>
          <w:b/>
          <w:sz w:val="24"/>
          <w:szCs w:val="24"/>
        </w:rPr>
        <w:t>5</w:t>
      </w:r>
    </w:p>
    <w:p w:rsidR="00A51C81" w:rsidRPr="00655D98" w:rsidRDefault="007513AF" w:rsidP="005568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D98">
        <w:rPr>
          <w:rFonts w:ascii="Times New Roman" w:hAnsi="Times New Roman" w:cs="Times New Roman"/>
          <w:sz w:val="24"/>
          <w:szCs w:val="24"/>
        </w:rPr>
        <w:t>1</w:t>
      </w:r>
      <w:r w:rsidR="00A51C81" w:rsidRPr="00655D98">
        <w:rPr>
          <w:rFonts w:ascii="Times New Roman" w:hAnsi="Times New Roman" w:cs="Times New Roman"/>
          <w:sz w:val="24"/>
          <w:szCs w:val="24"/>
        </w:rPr>
        <w:t>.Odpowiedzialnym za obsługę techniczną oraz prawidłowe funkcjonowanie systemu monitoringu jest</w:t>
      </w:r>
      <w:r w:rsidR="001B3E4A">
        <w:rPr>
          <w:rFonts w:ascii="Times New Roman" w:hAnsi="Times New Roman" w:cs="Times New Roman"/>
          <w:sz w:val="24"/>
          <w:szCs w:val="24"/>
        </w:rPr>
        <w:t xml:space="preserve"> informatyk – ASI, </w:t>
      </w:r>
      <w:r w:rsidR="00A51C81" w:rsidRPr="00655D98">
        <w:rPr>
          <w:rFonts w:ascii="Times New Roman" w:hAnsi="Times New Roman" w:cs="Times New Roman"/>
          <w:sz w:val="24"/>
          <w:szCs w:val="24"/>
        </w:rPr>
        <w:t>któr</w:t>
      </w:r>
      <w:r w:rsidR="00655D98">
        <w:rPr>
          <w:rFonts w:ascii="Times New Roman" w:hAnsi="Times New Roman" w:cs="Times New Roman"/>
          <w:sz w:val="24"/>
          <w:szCs w:val="24"/>
        </w:rPr>
        <w:t>y</w:t>
      </w:r>
      <w:r w:rsidR="00A51C81" w:rsidRPr="00655D98">
        <w:rPr>
          <w:rFonts w:ascii="Times New Roman" w:hAnsi="Times New Roman" w:cs="Times New Roman"/>
          <w:sz w:val="24"/>
          <w:szCs w:val="24"/>
        </w:rPr>
        <w:t xml:space="preserve"> ma</w:t>
      </w:r>
      <w:r w:rsidR="001B3E4A">
        <w:rPr>
          <w:rFonts w:ascii="Times New Roman" w:hAnsi="Times New Roman" w:cs="Times New Roman"/>
          <w:sz w:val="24"/>
          <w:szCs w:val="24"/>
        </w:rPr>
        <w:t xml:space="preserve"> </w:t>
      </w:r>
      <w:r w:rsidR="00A51C81" w:rsidRPr="00655D98">
        <w:rPr>
          <w:rFonts w:ascii="Times New Roman" w:hAnsi="Times New Roman" w:cs="Times New Roman"/>
          <w:sz w:val="24"/>
          <w:szCs w:val="24"/>
        </w:rPr>
        <w:t>dostęp do:</w:t>
      </w:r>
    </w:p>
    <w:p w:rsidR="00A51C81" w:rsidRPr="00655D98" w:rsidRDefault="00A51C81" w:rsidP="005568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D98">
        <w:rPr>
          <w:rFonts w:ascii="Times New Roman" w:hAnsi="Times New Roman" w:cs="Times New Roman"/>
          <w:sz w:val="24"/>
          <w:szCs w:val="24"/>
        </w:rPr>
        <w:t>1) bezpośredniego podglądu obrazu z kamer,</w:t>
      </w:r>
    </w:p>
    <w:p w:rsidR="00A51C81" w:rsidRPr="00655D98" w:rsidRDefault="00A51C81" w:rsidP="005568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D98">
        <w:rPr>
          <w:rFonts w:ascii="Times New Roman" w:hAnsi="Times New Roman" w:cs="Times New Roman"/>
          <w:sz w:val="24"/>
          <w:szCs w:val="24"/>
        </w:rPr>
        <w:t>2) urządzenia rejestrującego,</w:t>
      </w:r>
    </w:p>
    <w:p w:rsidR="00A51C81" w:rsidRPr="00655D98" w:rsidRDefault="00A51C81" w:rsidP="005568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D98">
        <w:rPr>
          <w:rFonts w:ascii="Times New Roman" w:hAnsi="Times New Roman" w:cs="Times New Roman"/>
          <w:sz w:val="24"/>
          <w:szCs w:val="24"/>
        </w:rPr>
        <w:t>3) zapisów z kamer.</w:t>
      </w:r>
    </w:p>
    <w:p w:rsidR="00A51C81" w:rsidRPr="00655D98" w:rsidRDefault="00A51C81" w:rsidP="005568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D98">
        <w:rPr>
          <w:rFonts w:ascii="Times New Roman" w:hAnsi="Times New Roman" w:cs="Times New Roman"/>
          <w:sz w:val="24"/>
          <w:szCs w:val="24"/>
        </w:rPr>
        <w:t>2. Dopuszcza się</w:t>
      </w:r>
      <w:r w:rsidR="001B3E4A">
        <w:rPr>
          <w:rFonts w:ascii="Times New Roman" w:hAnsi="Times New Roman" w:cs="Times New Roman"/>
          <w:sz w:val="24"/>
          <w:szCs w:val="24"/>
        </w:rPr>
        <w:t>,</w:t>
      </w:r>
      <w:r w:rsidRPr="00655D98">
        <w:rPr>
          <w:rFonts w:ascii="Times New Roman" w:hAnsi="Times New Roman" w:cs="Times New Roman"/>
          <w:sz w:val="24"/>
          <w:szCs w:val="24"/>
        </w:rPr>
        <w:t xml:space="preserve"> aby zadania wskazane w </w:t>
      </w:r>
      <w:r w:rsidR="007513AF" w:rsidRPr="00655D98">
        <w:rPr>
          <w:rFonts w:ascii="Times New Roman" w:hAnsi="Times New Roman" w:cs="Times New Roman"/>
          <w:sz w:val="24"/>
          <w:szCs w:val="24"/>
        </w:rPr>
        <w:t>ust. 1</w:t>
      </w:r>
      <w:r w:rsidRPr="00655D98">
        <w:rPr>
          <w:rFonts w:ascii="Times New Roman" w:hAnsi="Times New Roman" w:cs="Times New Roman"/>
          <w:sz w:val="24"/>
          <w:szCs w:val="24"/>
        </w:rPr>
        <w:t xml:space="preserve"> były realizowane przez inne osoby lub firmy wskazane przez </w:t>
      </w:r>
      <w:r w:rsidR="007513AF" w:rsidRPr="00655D98">
        <w:rPr>
          <w:rFonts w:ascii="Times New Roman" w:hAnsi="Times New Roman" w:cs="Times New Roman"/>
          <w:sz w:val="24"/>
          <w:szCs w:val="24"/>
        </w:rPr>
        <w:t>administratora</w:t>
      </w:r>
      <w:r w:rsidRPr="00655D98">
        <w:rPr>
          <w:rFonts w:ascii="Times New Roman" w:hAnsi="Times New Roman" w:cs="Times New Roman"/>
          <w:sz w:val="24"/>
          <w:szCs w:val="24"/>
        </w:rPr>
        <w:t>.</w:t>
      </w:r>
    </w:p>
    <w:p w:rsidR="007513AF" w:rsidRPr="00655D98" w:rsidRDefault="007513AF" w:rsidP="005568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D98">
        <w:rPr>
          <w:rFonts w:ascii="Times New Roman" w:hAnsi="Times New Roman" w:cs="Times New Roman"/>
          <w:sz w:val="24"/>
          <w:szCs w:val="24"/>
        </w:rPr>
        <w:t>3. Osoby, które mają dostęp do zarejestrowanego obrazu</w:t>
      </w:r>
      <w:r w:rsidR="00655D98">
        <w:rPr>
          <w:rFonts w:ascii="Times New Roman" w:hAnsi="Times New Roman" w:cs="Times New Roman"/>
          <w:sz w:val="24"/>
          <w:szCs w:val="24"/>
        </w:rPr>
        <w:t>,</w:t>
      </w:r>
      <w:r w:rsidRPr="00655D98">
        <w:rPr>
          <w:rFonts w:ascii="Times New Roman" w:hAnsi="Times New Roman" w:cs="Times New Roman"/>
          <w:sz w:val="24"/>
          <w:szCs w:val="24"/>
        </w:rPr>
        <w:t xml:space="preserve"> mają świadomość odpowiedzialności za ochronę danych osobowych oraz posiadają stosowne upoważnienie wydane przez administratora.</w:t>
      </w:r>
    </w:p>
    <w:p w:rsidR="00DE7C53" w:rsidRDefault="00DE7C53" w:rsidP="005568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5D98" w:rsidRPr="00655D98" w:rsidRDefault="00655D98" w:rsidP="005568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13AF" w:rsidRPr="00655D98" w:rsidRDefault="007513AF" w:rsidP="005568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13AF" w:rsidRPr="00655D98" w:rsidRDefault="007513AF" w:rsidP="005568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1919" w:rsidRPr="00655D98" w:rsidRDefault="00461919" w:rsidP="005568F9">
      <w:pPr>
        <w:pStyle w:val="Nagwek1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b/>
        </w:rPr>
      </w:pPr>
      <w:bookmarkStart w:id="2" w:name="_Toc7703889"/>
      <w:r w:rsidRPr="00655D98">
        <w:rPr>
          <w:rFonts w:ascii="Times New Roman" w:hAnsi="Times New Roman" w:cs="Times New Roman"/>
          <w:b/>
        </w:rPr>
        <w:lastRenderedPageBreak/>
        <w:t>Miejsca objęte monitoringiem</w:t>
      </w:r>
      <w:bookmarkEnd w:id="2"/>
    </w:p>
    <w:p w:rsidR="00461919" w:rsidRPr="00655D98" w:rsidRDefault="00461919" w:rsidP="005568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13AF" w:rsidRPr="00655D98" w:rsidRDefault="007513AF" w:rsidP="005568F9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5D98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C54DD9">
        <w:rPr>
          <w:rFonts w:ascii="Times New Roman" w:hAnsi="Times New Roman" w:cs="Times New Roman"/>
          <w:b/>
          <w:sz w:val="24"/>
          <w:szCs w:val="24"/>
        </w:rPr>
        <w:t>5</w:t>
      </w:r>
    </w:p>
    <w:p w:rsidR="007513AF" w:rsidRPr="00655D98" w:rsidRDefault="007513AF" w:rsidP="005568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D98">
        <w:rPr>
          <w:rFonts w:ascii="Times New Roman" w:hAnsi="Times New Roman" w:cs="Times New Roman"/>
          <w:sz w:val="24"/>
          <w:szCs w:val="24"/>
        </w:rPr>
        <w:t>1.Rozmieszczenie kamer na terenie szkoły</w:t>
      </w:r>
      <w:r w:rsidR="00C54DD9">
        <w:rPr>
          <w:rFonts w:ascii="Times New Roman" w:hAnsi="Times New Roman" w:cs="Times New Roman"/>
          <w:sz w:val="24"/>
          <w:szCs w:val="24"/>
        </w:rPr>
        <w:t xml:space="preserve"> i przedszkola</w:t>
      </w:r>
      <w:r w:rsidRPr="00655D98">
        <w:rPr>
          <w:rFonts w:ascii="Times New Roman" w:hAnsi="Times New Roman" w:cs="Times New Roman"/>
          <w:sz w:val="24"/>
          <w:szCs w:val="24"/>
        </w:rPr>
        <w:t xml:space="preserve"> zostało przeprowadzone w taki sposób, aby zapewnić poszanowanie godności i dóbr osobistych uczniów, pracowników </w:t>
      </w:r>
      <w:r w:rsidR="00C54DD9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655D98">
        <w:rPr>
          <w:rFonts w:ascii="Times New Roman" w:hAnsi="Times New Roman" w:cs="Times New Roman"/>
          <w:sz w:val="24"/>
          <w:szCs w:val="24"/>
        </w:rPr>
        <w:t xml:space="preserve">i </w:t>
      </w:r>
      <w:r w:rsidR="00C54DD9">
        <w:rPr>
          <w:rFonts w:ascii="Times New Roman" w:hAnsi="Times New Roman" w:cs="Times New Roman"/>
          <w:sz w:val="24"/>
          <w:szCs w:val="24"/>
        </w:rPr>
        <w:t>innych osób przebywających w ich</w:t>
      </w:r>
      <w:r w:rsidRPr="00655D98">
        <w:rPr>
          <w:rFonts w:ascii="Times New Roman" w:hAnsi="Times New Roman" w:cs="Times New Roman"/>
          <w:sz w:val="24"/>
          <w:szCs w:val="24"/>
        </w:rPr>
        <w:t xml:space="preserve"> obszarze.</w:t>
      </w:r>
    </w:p>
    <w:p w:rsidR="007513AF" w:rsidRPr="00655D98" w:rsidRDefault="007513AF" w:rsidP="005568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D98">
        <w:rPr>
          <w:rFonts w:ascii="Times New Roman" w:hAnsi="Times New Roman" w:cs="Times New Roman"/>
          <w:sz w:val="24"/>
          <w:szCs w:val="24"/>
        </w:rPr>
        <w:t>2.Elementy monitoringu, miejsce zainstalowania rejestratora oraz sposób rozmieszczenia kamer określa  załąc</w:t>
      </w:r>
      <w:r w:rsidR="00655D98">
        <w:rPr>
          <w:rFonts w:ascii="Times New Roman" w:hAnsi="Times New Roman" w:cs="Times New Roman"/>
          <w:sz w:val="24"/>
          <w:szCs w:val="24"/>
        </w:rPr>
        <w:t>znik nr 1</w:t>
      </w:r>
      <w:r w:rsidRPr="00655D98">
        <w:rPr>
          <w:rFonts w:ascii="Times New Roman" w:hAnsi="Times New Roman" w:cs="Times New Roman"/>
          <w:sz w:val="24"/>
          <w:szCs w:val="24"/>
        </w:rPr>
        <w:t>.</w:t>
      </w:r>
    </w:p>
    <w:p w:rsidR="002D1D93" w:rsidRPr="00655D98" w:rsidRDefault="002D1D93" w:rsidP="005568F9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1D93" w:rsidRPr="00655D98" w:rsidRDefault="00C54DD9" w:rsidP="005568F9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6</w:t>
      </w:r>
    </w:p>
    <w:p w:rsidR="0027012C" w:rsidRPr="00655D98" w:rsidRDefault="00655D98" w:rsidP="005568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27012C" w:rsidRPr="00655D98">
        <w:rPr>
          <w:rFonts w:ascii="Times New Roman" w:hAnsi="Times New Roman" w:cs="Times New Roman"/>
          <w:sz w:val="24"/>
          <w:szCs w:val="24"/>
        </w:rPr>
        <w:t xml:space="preserve">.W sytuacji zaistnienia wyjątkowych okoliczności zagrażających bezpieczeństwu uczniów </w:t>
      </w:r>
      <w:r w:rsidR="00C54DD9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27012C" w:rsidRPr="00655D98">
        <w:rPr>
          <w:rFonts w:ascii="Times New Roman" w:hAnsi="Times New Roman" w:cs="Times New Roman"/>
          <w:sz w:val="24"/>
          <w:szCs w:val="24"/>
        </w:rPr>
        <w:t xml:space="preserve">i pracowników lub mieniu szkoły dyrektor </w:t>
      </w:r>
      <w:r>
        <w:rPr>
          <w:rFonts w:ascii="Times New Roman" w:hAnsi="Times New Roman" w:cs="Times New Roman"/>
          <w:sz w:val="24"/>
          <w:szCs w:val="24"/>
        </w:rPr>
        <w:t>podejmuje</w:t>
      </w:r>
      <w:r w:rsidR="0027012C" w:rsidRPr="00655D98">
        <w:rPr>
          <w:rFonts w:ascii="Times New Roman" w:hAnsi="Times New Roman" w:cs="Times New Roman"/>
          <w:sz w:val="24"/>
          <w:szCs w:val="24"/>
        </w:rPr>
        <w:t xml:space="preserve"> decyzję o umieszczeniu kamery </w:t>
      </w:r>
      <w:r w:rsidR="00C54DD9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27012C" w:rsidRPr="00655D98">
        <w:rPr>
          <w:rFonts w:ascii="Times New Roman" w:hAnsi="Times New Roman" w:cs="Times New Roman"/>
          <w:sz w:val="24"/>
          <w:szCs w:val="24"/>
        </w:rPr>
        <w:t>w</w:t>
      </w:r>
      <w:r w:rsidR="002346FE">
        <w:rPr>
          <w:rFonts w:ascii="Times New Roman" w:hAnsi="Times New Roman" w:cs="Times New Roman"/>
          <w:sz w:val="24"/>
          <w:szCs w:val="24"/>
        </w:rPr>
        <w:t xml:space="preserve"> pomieszczeniach np. szatni, s</w:t>
      </w:r>
      <w:r w:rsidR="001A7529">
        <w:rPr>
          <w:rFonts w:ascii="Times New Roman" w:hAnsi="Times New Roman" w:cs="Times New Roman"/>
          <w:sz w:val="24"/>
          <w:szCs w:val="24"/>
        </w:rPr>
        <w:t>ali gimnastycznej itp.</w:t>
      </w:r>
    </w:p>
    <w:p w:rsidR="0027012C" w:rsidRPr="00655D98" w:rsidRDefault="0027012C" w:rsidP="005568F9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13AF" w:rsidRPr="001A7529" w:rsidRDefault="0027012C" w:rsidP="005568F9">
      <w:pPr>
        <w:pStyle w:val="Nagwek1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b/>
        </w:rPr>
      </w:pPr>
      <w:bookmarkStart w:id="3" w:name="_Toc7703890"/>
      <w:r w:rsidRPr="001A7529">
        <w:rPr>
          <w:rFonts w:ascii="Times New Roman" w:hAnsi="Times New Roman" w:cs="Times New Roman"/>
          <w:b/>
        </w:rPr>
        <w:t>System monitoringu wizyjnego</w:t>
      </w:r>
      <w:bookmarkEnd w:id="3"/>
    </w:p>
    <w:p w:rsidR="007513AF" w:rsidRPr="00655D98" w:rsidRDefault="007513AF" w:rsidP="005568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012C" w:rsidRPr="00655D98" w:rsidRDefault="00C54DD9" w:rsidP="005568F9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7</w:t>
      </w:r>
    </w:p>
    <w:p w:rsidR="00A51C81" w:rsidRPr="00655D98" w:rsidRDefault="002B2147" w:rsidP="005568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D98">
        <w:rPr>
          <w:rFonts w:ascii="Times New Roman" w:hAnsi="Times New Roman" w:cs="Times New Roman"/>
          <w:sz w:val="24"/>
          <w:szCs w:val="24"/>
        </w:rPr>
        <w:t>1.</w:t>
      </w:r>
      <w:r w:rsidR="00A51C81" w:rsidRPr="00655D98">
        <w:rPr>
          <w:rFonts w:ascii="Times New Roman" w:hAnsi="Times New Roman" w:cs="Times New Roman"/>
          <w:sz w:val="24"/>
          <w:szCs w:val="24"/>
        </w:rPr>
        <w:t xml:space="preserve"> System monitoringu wizyjnego składa się z:</w:t>
      </w:r>
    </w:p>
    <w:p w:rsidR="00A51C81" w:rsidRPr="00655D98" w:rsidRDefault="00A51C81" w:rsidP="005568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D98">
        <w:rPr>
          <w:rFonts w:ascii="Times New Roman" w:hAnsi="Times New Roman" w:cs="Times New Roman"/>
          <w:sz w:val="24"/>
          <w:szCs w:val="24"/>
        </w:rPr>
        <w:t>a) kamer</w:t>
      </w:r>
      <w:r w:rsidR="00C54DD9">
        <w:rPr>
          <w:rFonts w:ascii="Times New Roman" w:hAnsi="Times New Roman" w:cs="Times New Roman"/>
          <w:sz w:val="24"/>
          <w:szCs w:val="24"/>
        </w:rPr>
        <w:t xml:space="preserve"> </w:t>
      </w:r>
      <w:r w:rsidRPr="00655D98">
        <w:rPr>
          <w:rFonts w:ascii="Times New Roman" w:hAnsi="Times New Roman" w:cs="Times New Roman"/>
          <w:sz w:val="24"/>
          <w:szCs w:val="24"/>
        </w:rPr>
        <w:t>rejestrujących zdarzenia wewnątrz i na zewnątrz budynku w kolorze i rozdzielczości umożliwiającej identyfikację osób</w:t>
      </w:r>
      <w:r w:rsidR="001A7529">
        <w:rPr>
          <w:rFonts w:ascii="Times New Roman" w:hAnsi="Times New Roman" w:cs="Times New Roman"/>
          <w:sz w:val="24"/>
          <w:szCs w:val="24"/>
        </w:rPr>
        <w:t>,</w:t>
      </w:r>
    </w:p>
    <w:p w:rsidR="00A51C81" w:rsidRPr="00655D98" w:rsidRDefault="00A51C81" w:rsidP="005568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D98">
        <w:rPr>
          <w:rFonts w:ascii="Times New Roman" w:hAnsi="Times New Roman" w:cs="Times New Roman"/>
          <w:sz w:val="24"/>
          <w:szCs w:val="24"/>
        </w:rPr>
        <w:t>b) urządzeń rejestrujących obraz</w:t>
      </w:r>
      <w:r w:rsidR="00C54DD9">
        <w:rPr>
          <w:rFonts w:ascii="Times New Roman" w:hAnsi="Times New Roman" w:cs="Times New Roman"/>
          <w:sz w:val="24"/>
          <w:szCs w:val="24"/>
        </w:rPr>
        <w:t>,</w:t>
      </w:r>
    </w:p>
    <w:p w:rsidR="00A51C81" w:rsidRPr="00655D98" w:rsidRDefault="00A51C81" w:rsidP="005568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D98">
        <w:rPr>
          <w:rFonts w:ascii="Times New Roman" w:hAnsi="Times New Roman" w:cs="Times New Roman"/>
          <w:sz w:val="24"/>
          <w:szCs w:val="24"/>
        </w:rPr>
        <w:t>c) urządzeń peryferyjnych</w:t>
      </w:r>
      <w:r w:rsidR="001A7529">
        <w:rPr>
          <w:rFonts w:ascii="Times New Roman" w:hAnsi="Times New Roman" w:cs="Times New Roman"/>
          <w:sz w:val="24"/>
          <w:szCs w:val="24"/>
        </w:rPr>
        <w:t xml:space="preserve"> ( rejestratorów)</w:t>
      </w:r>
      <w:r w:rsidRPr="00655D98">
        <w:rPr>
          <w:rFonts w:ascii="Times New Roman" w:hAnsi="Times New Roman" w:cs="Times New Roman"/>
          <w:sz w:val="24"/>
          <w:szCs w:val="24"/>
        </w:rPr>
        <w:t xml:space="preserve"> umożliwiających podgląd oraz kopiowanie zdarzeń</w:t>
      </w:r>
      <w:r w:rsidR="001A7529">
        <w:rPr>
          <w:rFonts w:ascii="Times New Roman" w:hAnsi="Times New Roman" w:cs="Times New Roman"/>
          <w:sz w:val="24"/>
          <w:szCs w:val="24"/>
        </w:rPr>
        <w:t xml:space="preserve"> znajdujących się w gabinecie dyrektora.</w:t>
      </w:r>
    </w:p>
    <w:p w:rsidR="00A51C81" w:rsidRPr="00655D98" w:rsidRDefault="00A51C81" w:rsidP="005568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D98">
        <w:rPr>
          <w:rFonts w:ascii="Times New Roman" w:hAnsi="Times New Roman" w:cs="Times New Roman"/>
          <w:sz w:val="24"/>
          <w:szCs w:val="24"/>
        </w:rPr>
        <w:t xml:space="preserve">2.System monitoringu wizyjnego może być w miarę konieczności rozbudowywany </w:t>
      </w:r>
      <w:r w:rsidR="00C54DD9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655D98">
        <w:rPr>
          <w:rFonts w:ascii="Times New Roman" w:hAnsi="Times New Roman" w:cs="Times New Roman"/>
          <w:sz w:val="24"/>
          <w:szCs w:val="24"/>
        </w:rPr>
        <w:t>i udoskonalany.</w:t>
      </w:r>
    </w:p>
    <w:p w:rsidR="005B7DF8" w:rsidRPr="00655D98" w:rsidRDefault="005B7DF8" w:rsidP="005568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D98">
        <w:rPr>
          <w:rFonts w:ascii="Times New Roman" w:hAnsi="Times New Roman" w:cs="Times New Roman"/>
          <w:sz w:val="24"/>
          <w:szCs w:val="24"/>
        </w:rPr>
        <w:t>3. Monitoring funkcjonuje całodobowo.</w:t>
      </w:r>
    </w:p>
    <w:p w:rsidR="00C77387" w:rsidRPr="00655D98" w:rsidRDefault="00C77387" w:rsidP="005568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7387" w:rsidRPr="001A7529" w:rsidRDefault="00C77387" w:rsidP="005568F9">
      <w:pPr>
        <w:pStyle w:val="Nagwek1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b/>
        </w:rPr>
      </w:pPr>
      <w:bookmarkStart w:id="4" w:name="_Toc7703891"/>
      <w:r w:rsidRPr="001A7529">
        <w:rPr>
          <w:rFonts w:ascii="Times New Roman" w:hAnsi="Times New Roman" w:cs="Times New Roman"/>
          <w:b/>
        </w:rPr>
        <w:t>Retencja danych z monitoringu</w:t>
      </w:r>
      <w:bookmarkEnd w:id="4"/>
    </w:p>
    <w:p w:rsidR="002B2147" w:rsidRPr="00655D98" w:rsidRDefault="002B2147" w:rsidP="005568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2147" w:rsidRPr="00655D98" w:rsidRDefault="00C54DD9" w:rsidP="005568F9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8</w:t>
      </w:r>
    </w:p>
    <w:p w:rsidR="00A51C81" w:rsidRPr="00655D98" w:rsidRDefault="005B7DF8" w:rsidP="005568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D98">
        <w:rPr>
          <w:rFonts w:ascii="Times New Roman" w:hAnsi="Times New Roman" w:cs="Times New Roman"/>
          <w:sz w:val="24"/>
          <w:szCs w:val="24"/>
        </w:rPr>
        <w:t>1</w:t>
      </w:r>
      <w:r w:rsidR="00A51C81" w:rsidRPr="00655D98">
        <w:rPr>
          <w:rFonts w:ascii="Times New Roman" w:hAnsi="Times New Roman" w:cs="Times New Roman"/>
          <w:sz w:val="24"/>
          <w:szCs w:val="24"/>
        </w:rPr>
        <w:t>.Rejestracji i zapisaniu na nośniku danych podlega tylko obraz z kamer systemu.</w:t>
      </w:r>
    </w:p>
    <w:p w:rsidR="00C4593B" w:rsidRPr="00655D98" w:rsidRDefault="00A51C81" w:rsidP="005568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D98">
        <w:rPr>
          <w:rFonts w:ascii="Times New Roman" w:hAnsi="Times New Roman" w:cs="Times New Roman"/>
          <w:sz w:val="24"/>
          <w:szCs w:val="24"/>
        </w:rPr>
        <w:t>2. Nagrania z monitoringu przetwarza się na nośniku danych w urządzeniu rejestr</w:t>
      </w:r>
      <w:r w:rsidR="001A7529">
        <w:rPr>
          <w:rFonts w:ascii="Times New Roman" w:hAnsi="Times New Roman" w:cs="Times New Roman"/>
          <w:sz w:val="24"/>
          <w:szCs w:val="24"/>
        </w:rPr>
        <w:t>u</w:t>
      </w:r>
      <w:r w:rsidR="00C54DD9">
        <w:rPr>
          <w:rFonts w:ascii="Times New Roman" w:hAnsi="Times New Roman" w:cs="Times New Roman"/>
          <w:sz w:val="24"/>
          <w:szCs w:val="24"/>
        </w:rPr>
        <w:t>jącym przez okres maksymalnie 14</w:t>
      </w:r>
      <w:r w:rsidR="001A7529">
        <w:rPr>
          <w:rFonts w:ascii="Times New Roman" w:hAnsi="Times New Roman" w:cs="Times New Roman"/>
          <w:sz w:val="24"/>
          <w:szCs w:val="24"/>
        </w:rPr>
        <w:t xml:space="preserve"> dni</w:t>
      </w:r>
      <w:r w:rsidR="00C4593B" w:rsidRPr="00655D98">
        <w:rPr>
          <w:rFonts w:ascii="Times New Roman" w:hAnsi="Times New Roman" w:cs="Times New Roman"/>
          <w:sz w:val="24"/>
          <w:szCs w:val="24"/>
        </w:rPr>
        <w:t>, a następnie dane ulegają usunięciu poprzez nadpisanie danych na urządzeniu rejestrującym obraz.</w:t>
      </w:r>
    </w:p>
    <w:p w:rsidR="00A51C81" w:rsidRPr="00655D98" w:rsidRDefault="005B7DF8" w:rsidP="005568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D98">
        <w:rPr>
          <w:rFonts w:ascii="Times New Roman" w:hAnsi="Times New Roman" w:cs="Times New Roman"/>
          <w:sz w:val="24"/>
          <w:szCs w:val="24"/>
        </w:rPr>
        <w:t>3.</w:t>
      </w:r>
      <w:r w:rsidR="00A51C81" w:rsidRPr="00655D98">
        <w:rPr>
          <w:rFonts w:ascii="Times New Roman" w:hAnsi="Times New Roman" w:cs="Times New Roman"/>
          <w:sz w:val="24"/>
          <w:szCs w:val="24"/>
        </w:rPr>
        <w:t xml:space="preserve"> Zapisu z systemu monitoringu nie archiwizuje się.</w:t>
      </w:r>
    </w:p>
    <w:p w:rsidR="00C77387" w:rsidRPr="00655D98" w:rsidRDefault="005B7DF8" w:rsidP="005568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D98">
        <w:rPr>
          <w:rFonts w:ascii="Times New Roman" w:hAnsi="Times New Roman" w:cs="Times New Roman"/>
          <w:sz w:val="24"/>
          <w:szCs w:val="24"/>
        </w:rPr>
        <w:t>4</w:t>
      </w:r>
      <w:r w:rsidR="00A51C81" w:rsidRPr="00655D98">
        <w:rPr>
          <w:rFonts w:ascii="Times New Roman" w:hAnsi="Times New Roman" w:cs="Times New Roman"/>
          <w:sz w:val="24"/>
          <w:szCs w:val="24"/>
        </w:rPr>
        <w:t>.</w:t>
      </w:r>
      <w:r w:rsidR="00C77387" w:rsidRPr="00655D98">
        <w:rPr>
          <w:rFonts w:ascii="Times New Roman" w:hAnsi="Times New Roman" w:cs="Times New Roman"/>
          <w:sz w:val="24"/>
          <w:szCs w:val="24"/>
        </w:rPr>
        <w:t xml:space="preserve">W uzasadnionych przypadkach na podstawie wniosku organów uprawnionych do otrzymania kopi zapisu z nagrania, w szczególności, gdy nagranie związane jest </w:t>
      </w:r>
      <w:r w:rsidR="00C54DD9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C77387" w:rsidRPr="00655D98">
        <w:rPr>
          <w:rFonts w:ascii="Times New Roman" w:hAnsi="Times New Roman" w:cs="Times New Roman"/>
          <w:sz w:val="24"/>
          <w:szCs w:val="24"/>
        </w:rPr>
        <w:t>z naruszeniem bezpieczeństwa osób i mienia okres przechowywania danych, o którym mowa w ust. 2, może ulec wydłużeniu o czas niezbędny do zakończenia postępowania, którego przedmiotem jest zdarzenie zarejestrowane przez system monitoringu wizyjnego.</w:t>
      </w:r>
    </w:p>
    <w:p w:rsidR="00A51C81" w:rsidRPr="00655D98" w:rsidRDefault="005B7DF8" w:rsidP="005568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D98">
        <w:rPr>
          <w:rFonts w:ascii="Times New Roman" w:hAnsi="Times New Roman" w:cs="Times New Roman"/>
          <w:sz w:val="24"/>
          <w:szCs w:val="24"/>
        </w:rPr>
        <w:lastRenderedPageBreak/>
        <w:t xml:space="preserve">5. </w:t>
      </w:r>
      <w:r w:rsidR="00A51C81" w:rsidRPr="00655D98">
        <w:rPr>
          <w:rFonts w:ascii="Times New Roman" w:hAnsi="Times New Roman" w:cs="Times New Roman"/>
          <w:sz w:val="24"/>
          <w:szCs w:val="24"/>
        </w:rPr>
        <w:t>Zastosowane środki techniczne i organizacyjne przy przetwarzaniu danych osobowych zawartych w nagraniach monitoringu wizyjnego są tożsame ze środkami wskazanymi</w:t>
      </w:r>
      <w:r w:rsidR="00785E02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A51C81" w:rsidRPr="00655D98">
        <w:rPr>
          <w:rFonts w:ascii="Times New Roman" w:hAnsi="Times New Roman" w:cs="Times New Roman"/>
          <w:sz w:val="24"/>
          <w:szCs w:val="24"/>
        </w:rPr>
        <w:t xml:space="preserve"> w „Polityce bezpieczeństwa informacji w tym danych osobowych </w:t>
      </w:r>
      <w:r w:rsidRPr="00655D98">
        <w:rPr>
          <w:rFonts w:ascii="Times New Roman" w:hAnsi="Times New Roman" w:cs="Times New Roman"/>
          <w:sz w:val="24"/>
          <w:szCs w:val="24"/>
        </w:rPr>
        <w:t>szkoły</w:t>
      </w:r>
      <w:r w:rsidR="00A51C81" w:rsidRPr="00655D98">
        <w:rPr>
          <w:rFonts w:ascii="Times New Roman" w:hAnsi="Times New Roman" w:cs="Times New Roman"/>
          <w:sz w:val="24"/>
          <w:szCs w:val="24"/>
        </w:rPr>
        <w:t>”.</w:t>
      </w:r>
    </w:p>
    <w:p w:rsidR="00A51C81" w:rsidRPr="00655D98" w:rsidRDefault="00A51C81" w:rsidP="005568F9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1C81" w:rsidRPr="001A7529" w:rsidRDefault="00C4593B" w:rsidP="005568F9">
      <w:pPr>
        <w:pStyle w:val="Nagwek1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b/>
        </w:rPr>
      </w:pPr>
      <w:bookmarkStart w:id="5" w:name="_Toc7703892"/>
      <w:r w:rsidRPr="001A7529">
        <w:rPr>
          <w:rFonts w:ascii="Times New Roman" w:hAnsi="Times New Roman" w:cs="Times New Roman"/>
          <w:b/>
        </w:rPr>
        <w:t>Obowiązek informacyjny</w:t>
      </w:r>
      <w:bookmarkEnd w:id="5"/>
    </w:p>
    <w:p w:rsidR="00C4593B" w:rsidRPr="00655D98" w:rsidRDefault="00785E02" w:rsidP="005568F9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9</w:t>
      </w:r>
    </w:p>
    <w:p w:rsidR="00C4593B" w:rsidRPr="00655D98" w:rsidRDefault="00C4593B" w:rsidP="005568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D98">
        <w:rPr>
          <w:rFonts w:ascii="Times New Roman" w:hAnsi="Times New Roman" w:cs="Times New Roman"/>
          <w:sz w:val="24"/>
          <w:szCs w:val="24"/>
        </w:rPr>
        <w:t>1.Miejsca objęte monitoringiem wizyjnym są oznakowane stoso</w:t>
      </w:r>
      <w:r w:rsidR="001A7529">
        <w:rPr>
          <w:rFonts w:ascii="Times New Roman" w:hAnsi="Times New Roman" w:cs="Times New Roman"/>
          <w:sz w:val="24"/>
          <w:szCs w:val="24"/>
        </w:rPr>
        <w:t xml:space="preserve">wnymi tabliczkami informacyjnym. </w:t>
      </w:r>
      <w:r w:rsidRPr="00655D98">
        <w:rPr>
          <w:rFonts w:ascii="Times New Roman" w:hAnsi="Times New Roman" w:cs="Times New Roman"/>
          <w:sz w:val="24"/>
          <w:szCs w:val="24"/>
        </w:rPr>
        <w:t xml:space="preserve">Tabliczka winna być widoczna i czytelna. </w:t>
      </w:r>
    </w:p>
    <w:p w:rsidR="00C4593B" w:rsidRPr="00655D98" w:rsidRDefault="00C4593B" w:rsidP="005568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D98">
        <w:rPr>
          <w:rFonts w:ascii="Times New Roman" w:hAnsi="Times New Roman" w:cs="Times New Roman"/>
          <w:sz w:val="24"/>
          <w:szCs w:val="24"/>
        </w:rPr>
        <w:t xml:space="preserve">2. Poza oznakowaniem o którym mówi się w </w:t>
      </w:r>
      <w:r w:rsidR="000F086F" w:rsidRPr="00655D98">
        <w:rPr>
          <w:rFonts w:ascii="Times New Roman" w:hAnsi="Times New Roman" w:cs="Times New Roman"/>
          <w:sz w:val="24"/>
          <w:szCs w:val="24"/>
        </w:rPr>
        <w:t>ust. 1</w:t>
      </w:r>
      <w:r w:rsidRPr="00655D98">
        <w:rPr>
          <w:rFonts w:ascii="Times New Roman" w:hAnsi="Times New Roman" w:cs="Times New Roman"/>
          <w:sz w:val="24"/>
          <w:szCs w:val="24"/>
        </w:rPr>
        <w:t xml:space="preserve"> należy dokonać również obowiązku informacyjnego stosownie do art. 13 RODO.</w:t>
      </w:r>
    </w:p>
    <w:p w:rsidR="00C4593B" w:rsidRPr="00655D98" w:rsidRDefault="00C4593B" w:rsidP="005568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D98">
        <w:rPr>
          <w:rFonts w:ascii="Times New Roman" w:hAnsi="Times New Roman" w:cs="Times New Roman"/>
          <w:sz w:val="24"/>
          <w:szCs w:val="24"/>
        </w:rPr>
        <w:t xml:space="preserve">3. Obowiązek informacyjny o którym mowa w </w:t>
      </w:r>
      <w:r w:rsidR="000F086F" w:rsidRPr="00655D98">
        <w:rPr>
          <w:rFonts w:ascii="Times New Roman" w:hAnsi="Times New Roman" w:cs="Times New Roman"/>
          <w:sz w:val="24"/>
          <w:szCs w:val="24"/>
        </w:rPr>
        <w:t>ust. 2</w:t>
      </w:r>
      <w:r w:rsidR="00785E02">
        <w:rPr>
          <w:rFonts w:ascii="Times New Roman" w:hAnsi="Times New Roman" w:cs="Times New Roman"/>
          <w:sz w:val="24"/>
          <w:szCs w:val="24"/>
        </w:rPr>
        <w:t xml:space="preserve"> </w:t>
      </w:r>
      <w:r w:rsidR="001A7529">
        <w:rPr>
          <w:rFonts w:ascii="Times New Roman" w:hAnsi="Times New Roman" w:cs="Times New Roman"/>
          <w:sz w:val="24"/>
          <w:szCs w:val="24"/>
        </w:rPr>
        <w:t xml:space="preserve">znajduje się na tablicy ogłoszeń </w:t>
      </w:r>
      <w:r w:rsidR="00785E02">
        <w:rPr>
          <w:rFonts w:ascii="Times New Roman" w:hAnsi="Times New Roman" w:cs="Times New Roman"/>
          <w:sz w:val="24"/>
          <w:szCs w:val="24"/>
        </w:rPr>
        <w:t xml:space="preserve">                       w </w:t>
      </w:r>
      <w:r w:rsidRPr="00655D98">
        <w:rPr>
          <w:rFonts w:ascii="Times New Roman" w:hAnsi="Times New Roman" w:cs="Times New Roman"/>
          <w:sz w:val="24"/>
          <w:szCs w:val="24"/>
        </w:rPr>
        <w:t xml:space="preserve">miejscu </w:t>
      </w:r>
      <w:r w:rsidR="001A7529">
        <w:rPr>
          <w:rFonts w:ascii="Times New Roman" w:hAnsi="Times New Roman" w:cs="Times New Roman"/>
          <w:sz w:val="24"/>
          <w:szCs w:val="24"/>
        </w:rPr>
        <w:t>wewnątrz budynku oraz na stronie internetowej.</w:t>
      </w:r>
    </w:p>
    <w:p w:rsidR="00C4593B" w:rsidRPr="00655D98" w:rsidRDefault="00C4593B" w:rsidP="005568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017D" w:rsidRPr="001A7529" w:rsidRDefault="0005017D" w:rsidP="005568F9">
      <w:pPr>
        <w:pStyle w:val="Nagwek1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b/>
        </w:rPr>
      </w:pPr>
      <w:bookmarkStart w:id="6" w:name="_Toc7703893"/>
      <w:r w:rsidRPr="001A7529">
        <w:rPr>
          <w:rFonts w:ascii="Times New Roman" w:hAnsi="Times New Roman" w:cs="Times New Roman"/>
          <w:b/>
        </w:rPr>
        <w:t>Udostępnianie zapisu</w:t>
      </w:r>
      <w:bookmarkEnd w:id="6"/>
    </w:p>
    <w:p w:rsidR="0005017D" w:rsidRPr="00655D98" w:rsidRDefault="0005017D" w:rsidP="005568F9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7387" w:rsidRDefault="00785E02" w:rsidP="005568F9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10</w:t>
      </w:r>
    </w:p>
    <w:p w:rsidR="00B231FE" w:rsidRPr="00B231FE" w:rsidRDefault="00B231FE" w:rsidP="00B231F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Osobą odpowiedzialną za systematyczne przeglądanie danych zarejestrowanych przez monitoring jest wyłącznie dyrektor/wicedyrektor szkoły lub ASI. </w:t>
      </w:r>
    </w:p>
    <w:p w:rsidR="00C77387" w:rsidRPr="00655D98" w:rsidRDefault="0005017D" w:rsidP="005568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D98">
        <w:rPr>
          <w:rFonts w:ascii="Times New Roman" w:hAnsi="Times New Roman" w:cs="Times New Roman"/>
          <w:sz w:val="24"/>
          <w:szCs w:val="24"/>
        </w:rPr>
        <w:t>1</w:t>
      </w:r>
      <w:r w:rsidR="00C77387" w:rsidRPr="00655D98">
        <w:rPr>
          <w:rFonts w:ascii="Times New Roman" w:hAnsi="Times New Roman" w:cs="Times New Roman"/>
          <w:sz w:val="24"/>
          <w:szCs w:val="24"/>
        </w:rPr>
        <w:t xml:space="preserve">. Osoba zainteresowana zabezpieczeniem danych z monitoringu na potrzeby przyszłego postępowania może zwrócić się z pisemnym wnioskiem do </w:t>
      </w:r>
      <w:r w:rsidRPr="00655D98">
        <w:rPr>
          <w:rFonts w:ascii="Times New Roman" w:hAnsi="Times New Roman" w:cs="Times New Roman"/>
          <w:sz w:val="24"/>
          <w:szCs w:val="24"/>
        </w:rPr>
        <w:t>szkoły</w:t>
      </w:r>
      <w:r w:rsidR="00C77387" w:rsidRPr="00655D98">
        <w:rPr>
          <w:rFonts w:ascii="Times New Roman" w:hAnsi="Times New Roman" w:cs="Times New Roman"/>
          <w:sz w:val="24"/>
          <w:szCs w:val="24"/>
        </w:rPr>
        <w:t xml:space="preserve"> z prośbą o ich zabezpieczenie przed usunięciem po upływie standardowego okresu ich przechowywania.</w:t>
      </w:r>
    </w:p>
    <w:p w:rsidR="00C77387" w:rsidRPr="00655D98" w:rsidRDefault="0005017D" w:rsidP="005568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D98">
        <w:rPr>
          <w:rFonts w:ascii="Times New Roman" w:hAnsi="Times New Roman" w:cs="Times New Roman"/>
          <w:sz w:val="24"/>
          <w:szCs w:val="24"/>
        </w:rPr>
        <w:t>2</w:t>
      </w:r>
      <w:r w:rsidR="00C77387" w:rsidRPr="00655D98">
        <w:rPr>
          <w:rFonts w:ascii="Times New Roman" w:hAnsi="Times New Roman" w:cs="Times New Roman"/>
          <w:sz w:val="24"/>
          <w:szCs w:val="24"/>
        </w:rPr>
        <w:t xml:space="preserve">. Wniosek, o którym mowa w </w:t>
      </w:r>
      <w:r w:rsidRPr="00655D98">
        <w:rPr>
          <w:rFonts w:ascii="Times New Roman" w:hAnsi="Times New Roman" w:cs="Times New Roman"/>
          <w:sz w:val="24"/>
          <w:szCs w:val="24"/>
        </w:rPr>
        <w:t>ust. 1</w:t>
      </w:r>
      <w:r w:rsidR="00C77387" w:rsidRPr="00655D98">
        <w:rPr>
          <w:rFonts w:ascii="Times New Roman" w:hAnsi="Times New Roman" w:cs="Times New Roman"/>
          <w:sz w:val="24"/>
          <w:szCs w:val="24"/>
        </w:rPr>
        <w:t xml:space="preserve">, należy złożyć w terminie do </w:t>
      </w:r>
      <w:r w:rsidR="001A7529">
        <w:rPr>
          <w:rFonts w:ascii="Times New Roman" w:hAnsi="Times New Roman" w:cs="Times New Roman"/>
          <w:sz w:val="24"/>
          <w:szCs w:val="24"/>
        </w:rPr>
        <w:t>2</w:t>
      </w:r>
      <w:r w:rsidR="00C77387" w:rsidRPr="00655D98">
        <w:rPr>
          <w:rFonts w:ascii="Times New Roman" w:hAnsi="Times New Roman" w:cs="Times New Roman"/>
          <w:sz w:val="24"/>
          <w:szCs w:val="24"/>
        </w:rPr>
        <w:t xml:space="preserve"> dni licząc od dnia, </w:t>
      </w:r>
      <w:r w:rsidR="00785E02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C77387" w:rsidRPr="00655D98">
        <w:rPr>
          <w:rFonts w:ascii="Times New Roman" w:hAnsi="Times New Roman" w:cs="Times New Roman"/>
          <w:sz w:val="24"/>
          <w:szCs w:val="24"/>
        </w:rPr>
        <w:t>w którym zdarzenie mogło mieć miejsce i musi on zawierać dokładną datę, przybliżony czas</w:t>
      </w:r>
      <w:r w:rsidRPr="00655D98">
        <w:rPr>
          <w:rFonts w:ascii="Times New Roman" w:hAnsi="Times New Roman" w:cs="Times New Roman"/>
          <w:sz w:val="24"/>
          <w:szCs w:val="24"/>
        </w:rPr>
        <w:t>,</w:t>
      </w:r>
      <w:r w:rsidR="00C77387" w:rsidRPr="00655D98">
        <w:rPr>
          <w:rFonts w:ascii="Times New Roman" w:hAnsi="Times New Roman" w:cs="Times New Roman"/>
          <w:sz w:val="24"/>
          <w:szCs w:val="24"/>
        </w:rPr>
        <w:t xml:space="preserve"> miejsce zdarzenia</w:t>
      </w:r>
      <w:r w:rsidR="001A7529">
        <w:rPr>
          <w:rFonts w:ascii="Times New Roman" w:hAnsi="Times New Roman" w:cs="Times New Roman"/>
          <w:sz w:val="24"/>
          <w:szCs w:val="24"/>
        </w:rPr>
        <w:t xml:space="preserve">, uzasadnieniem. </w:t>
      </w:r>
      <w:r w:rsidR="00C77387" w:rsidRPr="00655D98">
        <w:rPr>
          <w:rFonts w:ascii="Times New Roman" w:hAnsi="Times New Roman" w:cs="Times New Roman"/>
          <w:sz w:val="24"/>
          <w:szCs w:val="24"/>
        </w:rPr>
        <w:t>W przypadku złożenia wniosku po wskazanym terminie oraz wniosku bez podanych danych nie będzie możliwości odnalezienia właściwego nagrania.</w:t>
      </w:r>
    </w:p>
    <w:p w:rsidR="001662EF" w:rsidRPr="00655D98" w:rsidRDefault="001662EF" w:rsidP="005568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62EF" w:rsidRPr="00655D98" w:rsidRDefault="00785E02" w:rsidP="005568F9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11</w:t>
      </w:r>
    </w:p>
    <w:p w:rsidR="00C77387" w:rsidRPr="00655D98" w:rsidRDefault="001662EF" w:rsidP="005568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D98">
        <w:rPr>
          <w:rFonts w:ascii="Times New Roman" w:hAnsi="Times New Roman" w:cs="Times New Roman"/>
          <w:sz w:val="24"/>
          <w:szCs w:val="24"/>
        </w:rPr>
        <w:t>1</w:t>
      </w:r>
      <w:r w:rsidR="00C77387" w:rsidRPr="00655D98">
        <w:rPr>
          <w:rFonts w:ascii="Times New Roman" w:hAnsi="Times New Roman" w:cs="Times New Roman"/>
          <w:sz w:val="24"/>
          <w:szCs w:val="24"/>
        </w:rPr>
        <w:t>. Osoba odpowiedzialna za techniczną obsługę systemu monitoringu na podstawie wniosku sporządza kopię nagrania za okres, którego dotyczy wniosek osoby zainteresowanej.</w:t>
      </w:r>
    </w:p>
    <w:p w:rsidR="00C77387" w:rsidRPr="00655D98" w:rsidRDefault="001662EF" w:rsidP="005568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D98">
        <w:rPr>
          <w:rFonts w:ascii="Times New Roman" w:hAnsi="Times New Roman" w:cs="Times New Roman"/>
          <w:sz w:val="24"/>
          <w:szCs w:val="24"/>
        </w:rPr>
        <w:t>2</w:t>
      </w:r>
      <w:r w:rsidR="00C77387" w:rsidRPr="00655D98">
        <w:rPr>
          <w:rFonts w:ascii="Times New Roman" w:hAnsi="Times New Roman" w:cs="Times New Roman"/>
          <w:sz w:val="24"/>
          <w:szCs w:val="24"/>
        </w:rPr>
        <w:t>. Kopia nagrania podlega ewidencji w rejestrze kopii z monitoringu wizyjnego sporządzonym na wniosek osoby zainteresowanej</w:t>
      </w:r>
      <w:r w:rsidR="001A7529">
        <w:rPr>
          <w:rFonts w:ascii="Times New Roman" w:hAnsi="Times New Roman" w:cs="Times New Roman"/>
          <w:sz w:val="24"/>
          <w:szCs w:val="24"/>
        </w:rPr>
        <w:t>.</w:t>
      </w:r>
    </w:p>
    <w:p w:rsidR="00C77387" w:rsidRPr="00655D98" w:rsidRDefault="001662EF" w:rsidP="005568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D98">
        <w:rPr>
          <w:rFonts w:ascii="Times New Roman" w:hAnsi="Times New Roman" w:cs="Times New Roman"/>
          <w:sz w:val="24"/>
          <w:szCs w:val="24"/>
        </w:rPr>
        <w:t>3</w:t>
      </w:r>
      <w:r w:rsidR="00C77387" w:rsidRPr="00655D98">
        <w:rPr>
          <w:rFonts w:ascii="Times New Roman" w:hAnsi="Times New Roman" w:cs="Times New Roman"/>
          <w:sz w:val="24"/>
          <w:szCs w:val="24"/>
        </w:rPr>
        <w:t xml:space="preserve">. Kopia nagrania wykonana na podstawie wniosku </w:t>
      </w:r>
      <w:r w:rsidRPr="00655D98">
        <w:rPr>
          <w:rFonts w:ascii="Times New Roman" w:hAnsi="Times New Roman" w:cs="Times New Roman"/>
          <w:sz w:val="24"/>
          <w:szCs w:val="24"/>
        </w:rPr>
        <w:t xml:space="preserve">§ 12 </w:t>
      </w:r>
      <w:r w:rsidR="00C77387" w:rsidRPr="00655D98">
        <w:rPr>
          <w:rFonts w:ascii="Times New Roman" w:hAnsi="Times New Roman" w:cs="Times New Roman"/>
          <w:sz w:val="24"/>
          <w:szCs w:val="24"/>
        </w:rPr>
        <w:t>zostaje zabezpieczona na okres nie dłuższy niż 4 miesiące od chwili nagrania i może być udostępniona jedynie uprawnionym instytucjom na podstawie przepisów prawa</w:t>
      </w:r>
      <w:r w:rsidRPr="00655D98">
        <w:rPr>
          <w:rFonts w:ascii="Times New Roman" w:hAnsi="Times New Roman" w:cs="Times New Roman"/>
          <w:sz w:val="24"/>
          <w:szCs w:val="24"/>
        </w:rPr>
        <w:t>, na zasadach wskazanych w ust. 4</w:t>
      </w:r>
      <w:r w:rsidR="00C77387" w:rsidRPr="00655D98">
        <w:rPr>
          <w:rFonts w:ascii="Times New Roman" w:hAnsi="Times New Roman" w:cs="Times New Roman"/>
          <w:sz w:val="24"/>
          <w:szCs w:val="24"/>
        </w:rPr>
        <w:t>. W przypadku bezczynności uprawnionych instytucji kopia nagrań po okresie wskazanym powyżej podlega zniszczeniu. Fakt zniszczenia odnotowuje się w rejestrze kopii z monitoringu wizyjnego.</w:t>
      </w:r>
    </w:p>
    <w:p w:rsidR="00C77387" w:rsidRPr="00655D98" w:rsidRDefault="001662EF" w:rsidP="005568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D98">
        <w:rPr>
          <w:rFonts w:ascii="Times New Roman" w:hAnsi="Times New Roman" w:cs="Times New Roman"/>
          <w:sz w:val="24"/>
          <w:szCs w:val="24"/>
        </w:rPr>
        <w:t>4</w:t>
      </w:r>
      <w:r w:rsidR="00C77387" w:rsidRPr="00655D98">
        <w:rPr>
          <w:rFonts w:ascii="Times New Roman" w:hAnsi="Times New Roman" w:cs="Times New Roman"/>
          <w:sz w:val="24"/>
          <w:szCs w:val="24"/>
        </w:rPr>
        <w:t xml:space="preserve">. Zapis z systemu monitoringu może być udostępniony jedynie uprawnionym organom </w:t>
      </w:r>
      <w:r w:rsidR="00785E02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C77387" w:rsidRPr="00655D98">
        <w:rPr>
          <w:rFonts w:ascii="Times New Roman" w:hAnsi="Times New Roman" w:cs="Times New Roman"/>
          <w:sz w:val="24"/>
          <w:szCs w:val="24"/>
        </w:rPr>
        <w:t>w zakresie prowadzenia przez nie czynności prawnych, np. Policji, Sądom, Prokuraturze na ich pisemny wniosek, w którym muszą być podane podstawy prawne przekazania kopii nagrania.</w:t>
      </w:r>
    </w:p>
    <w:p w:rsidR="00C77387" w:rsidRPr="00655D98" w:rsidRDefault="001662EF" w:rsidP="005568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D98">
        <w:rPr>
          <w:rFonts w:ascii="Times New Roman" w:hAnsi="Times New Roman" w:cs="Times New Roman"/>
          <w:sz w:val="24"/>
          <w:szCs w:val="24"/>
        </w:rPr>
        <w:t>5</w:t>
      </w:r>
      <w:r w:rsidR="00C77387" w:rsidRPr="00655D98">
        <w:rPr>
          <w:rFonts w:ascii="Times New Roman" w:hAnsi="Times New Roman" w:cs="Times New Roman"/>
          <w:sz w:val="24"/>
          <w:szCs w:val="24"/>
        </w:rPr>
        <w:t xml:space="preserve">. Za techniczną realizacje kopii bezpieczeństwa oraz przekazanie kopii odpowiada osoba wskazana </w:t>
      </w:r>
      <w:r w:rsidRPr="00655D98">
        <w:rPr>
          <w:rFonts w:ascii="Times New Roman" w:hAnsi="Times New Roman" w:cs="Times New Roman"/>
          <w:sz w:val="24"/>
          <w:szCs w:val="24"/>
        </w:rPr>
        <w:t xml:space="preserve">§ </w:t>
      </w:r>
      <w:r w:rsidR="005C51B6" w:rsidRPr="00655D98">
        <w:rPr>
          <w:rFonts w:ascii="Times New Roman" w:hAnsi="Times New Roman" w:cs="Times New Roman"/>
          <w:sz w:val="24"/>
          <w:szCs w:val="24"/>
        </w:rPr>
        <w:t>13 ust. 1</w:t>
      </w:r>
      <w:r w:rsidRPr="00655D98">
        <w:rPr>
          <w:rFonts w:ascii="Times New Roman" w:hAnsi="Times New Roman" w:cs="Times New Roman"/>
          <w:sz w:val="24"/>
          <w:szCs w:val="24"/>
        </w:rPr>
        <w:t>.</w:t>
      </w:r>
    </w:p>
    <w:p w:rsidR="001662EF" w:rsidRDefault="001662EF" w:rsidP="005568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5E02" w:rsidRPr="00655D98" w:rsidRDefault="00785E02" w:rsidP="005568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62EF" w:rsidRPr="00655D98" w:rsidRDefault="00785E02" w:rsidP="005568F9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12</w:t>
      </w:r>
    </w:p>
    <w:p w:rsidR="00C77387" w:rsidRPr="00655D98" w:rsidRDefault="001662EF" w:rsidP="005568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D98">
        <w:rPr>
          <w:rFonts w:ascii="Times New Roman" w:hAnsi="Times New Roman" w:cs="Times New Roman"/>
          <w:sz w:val="24"/>
          <w:szCs w:val="24"/>
        </w:rPr>
        <w:t>1</w:t>
      </w:r>
      <w:r w:rsidR="00C77387" w:rsidRPr="00655D98">
        <w:rPr>
          <w:rFonts w:ascii="Times New Roman" w:hAnsi="Times New Roman" w:cs="Times New Roman"/>
          <w:sz w:val="24"/>
          <w:szCs w:val="24"/>
        </w:rPr>
        <w:t xml:space="preserve">. Kopia nagrania przekazywana jest na nośniku danych na podstawie protokołu przekazania danych. </w:t>
      </w:r>
    </w:p>
    <w:p w:rsidR="00C77387" w:rsidRPr="00655D98" w:rsidRDefault="001662EF" w:rsidP="005568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D98">
        <w:rPr>
          <w:rFonts w:ascii="Times New Roman" w:hAnsi="Times New Roman" w:cs="Times New Roman"/>
          <w:sz w:val="24"/>
          <w:szCs w:val="24"/>
        </w:rPr>
        <w:t xml:space="preserve">2. </w:t>
      </w:r>
      <w:r w:rsidR="00C77387" w:rsidRPr="00655D98">
        <w:rPr>
          <w:rFonts w:ascii="Times New Roman" w:hAnsi="Times New Roman" w:cs="Times New Roman"/>
          <w:sz w:val="24"/>
          <w:szCs w:val="24"/>
        </w:rPr>
        <w:t xml:space="preserve">Wszystkie wnioski oraz przekazanie kopii nagrania z systemu monitoringu podlegają zarejestrowaniu w rejestrze udostępnionych nagrań z monitoringu wizyjnego, prowadzonego przez osobę wskazaną w </w:t>
      </w:r>
      <w:r w:rsidR="00570186" w:rsidRPr="00655D98">
        <w:rPr>
          <w:rFonts w:ascii="Times New Roman" w:hAnsi="Times New Roman" w:cs="Times New Roman"/>
          <w:sz w:val="24"/>
          <w:szCs w:val="24"/>
        </w:rPr>
        <w:t xml:space="preserve">§ </w:t>
      </w:r>
      <w:r w:rsidR="005C51B6" w:rsidRPr="00655D98">
        <w:rPr>
          <w:rFonts w:ascii="Times New Roman" w:hAnsi="Times New Roman" w:cs="Times New Roman"/>
          <w:sz w:val="24"/>
          <w:szCs w:val="24"/>
        </w:rPr>
        <w:t>13 ust. 1</w:t>
      </w:r>
      <w:r w:rsidR="00570186" w:rsidRPr="00655D98">
        <w:rPr>
          <w:rFonts w:ascii="Times New Roman" w:hAnsi="Times New Roman" w:cs="Times New Roman"/>
          <w:sz w:val="24"/>
          <w:szCs w:val="24"/>
        </w:rPr>
        <w:t>.</w:t>
      </w:r>
    </w:p>
    <w:p w:rsidR="00C77387" w:rsidRPr="00655D98" w:rsidRDefault="00570186" w:rsidP="005568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D98">
        <w:rPr>
          <w:rFonts w:ascii="Times New Roman" w:hAnsi="Times New Roman" w:cs="Times New Roman"/>
          <w:sz w:val="24"/>
          <w:szCs w:val="24"/>
        </w:rPr>
        <w:t xml:space="preserve">3. </w:t>
      </w:r>
      <w:r w:rsidR="00C77387" w:rsidRPr="00655D98">
        <w:rPr>
          <w:rFonts w:ascii="Times New Roman" w:hAnsi="Times New Roman" w:cs="Times New Roman"/>
          <w:sz w:val="24"/>
          <w:szCs w:val="24"/>
        </w:rPr>
        <w:t xml:space="preserve">Biorąc pod uwagę, że </w:t>
      </w:r>
      <w:r w:rsidRPr="00655D98">
        <w:rPr>
          <w:rFonts w:ascii="Times New Roman" w:hAnsi="Times New Roman" w:cs="Times New Roman"/>
          <w:sz w:val="24"/>
          <w:szCs w:val="24"/>
        </w:rPr>
        <w:t xml:space="preserve">administrator </w:t>
      </w:r>
      <w:r w:rsidR="00C77387" w:rsidRPr="00655D98">
        <w:rPr>
          <w:rFonts w:ascii="Times New Roman" w:hAnsi="Times New Roman" w:cs="Times New Roman"/>
          <w:sz w:val="24"/>
          <w:szCs w:val="24"/>
        </w:rPr>
        <w:t>nie posiada technicznych możliwości do zanonimizowania wizerunku osób nagranych w systemie, nie udostępnia się nagrań oraz nie umożliwia się wglądu do nagrań osobom fizycznym, ponieważ takie działania mogłyby naruszyć prawa lub wolność osób trzecich. Odstępstwem od zdania powyższego jest sytuacja</w:t>
      </w:r>
      <w:r w:rsidR="00785E02">
        <w:rPr>
          <w:rFonts w:ascii="Times New Roman" w:hAnsi="Times New Roman" w:cs="Times New Roman"/>
          <w:sz w:val="24"/>
          <w:szCs w:val="24"/>
        </w:rPr>
        <w:t>,</w:t>
      </w:r>
      <w:r w:rsidR="00C77387" w:rsidRPr="00655D98">
        <w:rPr>
          <w:rFonts w:ascii="Times New Roman" w:hAnsi="Times New Roman" w:cs="Times New Roman"/>
          <w:sz w:val="24"/>
          <w:szCs w:val="24"/>
        </w:rPr>
        <w:t xml:space="preserve"> gdzie osoba fizyczna, która zwraca się z wnioskiem o wgląd do nagrania, została zarejestrowana bez obecności innych osób.</w:t>
      </w:r>
    </w:p>
    <w:p w:rsidR="005C51B6" w:rsidRPr="00655D98" w:rsidRDefault="005C51B6" w:rsidP="005568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51B6" w:rsidRPr="00D85075" w:rsidRDefault="005C51B6" w:rsidP="005568F9">
      <w:pPr>
        <w:pStyle w:val="Nagwek1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b/>
        </w:rPr>
      </w:pPr>
      <w:bookmarkStart w:id="7" w:name="_Toc7703894"/>
      <w:r w:rsidRPr="00D85075">
        <w:rPr>
          <w:rFonts w:ascii="Times New Roman" w:hAnsi="Times New Roman" w:cs="Times New Roman"/>
          <w:b/>
        </w:rPr>
        <w:t>Postanowienia końcowe</w:t>
      </w:r>
      <w:bookmarkEnd w:id="7"/>
    </w:p>
    <w:p w:rsidR="005C51B6" w:rsidRPr="00655D98" w:rsidRDefault="005C51B6" w:rsidP="005568F9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5C51B6" w:rsidRPr="00655D98" w:rsidRDefault="00785E02" w:rsidP="005568F9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13</w:t>
      </w:r>
    </w:p>
    <w:p w:rsidR="00B46762" w:rsidRPr="00655D98" w:rsidRDefault="00EF6F80" w:rsidP="00636A2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B46762" w:rsidRPr="00655D98">
        <w:rPr>
          <w:rFonts w:ascii="Times New Roman" w:hAnsi="Times New Roman" w:cs="Times New Roman"/>
          <w:sz w:val="24"/>
          <w:szCs w:val="24"/>
        </w:rPr>
        <w:t xml:space="preserve">. Osoby, które na podstawie upoważnienia mają wgląd w </w:t>
      </w:r>
      <w:r w:rsidR="00DE7C53" w:rsidRPr="00655D98">
        <w:rPr>
          <w:rFonts w:ascii="Times New Roman" w:hAnsi="Times New Roman" w:cs="Times New Roman"/>
          <w:sz w:val="24"/>
          <w:szCs w:val="24"/>
        </w:rPr>
        <w:t xml:space="preserve">monitoring </w:t>
      </w:r>
      <w:r w:rsidR="00B46762" w:rsidRPr="00655D98">
        <w:rPr>
          <w:rFonts w:ascii="Times New Roman" w:hAnsi="Times New Roman" w:cs="Times New Roman"/>
          <w:sz w:val="24"/>
          <w:szCs w:val="24"/>
        </w:rPr>
        <w:t>oraz</w:t>
      </w:r>
      <w:r w:rsidR="00D85075">
        <w:rPr>
          <w:rFonts w:ascii="Times New Roman" w:hAnsi="Times New Roman" w:cs="Times New Roman"/>
          <w:sz w:val="24"/>
          <w:szCs w:val="24"/>
        </w:rPr>
        <w:t xml:space="preserve"> obraz  rejestrowany </w:t>
      </w:r>
      <w:r w:rsidR="00B46762" w:rsidRPr="00655D98">
        <w:rPr>
          <w:rFonts w:ascii="Times New Roman" w:hAnsi="Times New Roman" w:cs="Times New Roman"/>
          <w:sz w:val="24"/>
          <w:szCs w:val="24"/>
        </w:rPr>
        <w:t xml:space="preserve"> 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46762" w:rsidRPr="00655D98">
        <w:rPr>
          <w:rFonts w:ascii="Times New Roman" w:hAnsi="Times New Roman" w:cs="Times New Roman"/>
          <w:sz w:val="24"/>
          <w:szCs w:val="24"/>
        </w:rPr>
        <w:t>zarejestrowany przez monitoring wizyjny, są zobowiązane do dokumentowani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="00B46762" w:rsidRPr="00655D98">
        <w:rPr>
          <w:rFonts w:ascii="Times New Roman" w:hAnsi="Times New Roman" w:cs="Times New Roman"/>
          <w:sz w:val="24"/>
          <w:szCs w:val="24"/>
        </w:rPr>
        <w:t>negatywnych zdarzeń zarejestrowanych dzięki systemowi celem oceny skuteczności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46762" w:rsidRPr="00655D98">
        <w:rPr>
          <w:rFonts w:ascii="Times New Roman" w:hAnsi="Times New Roman" w:cs="Times New Roman"/>
          <w:sz w:val="24"/>
          <w:szCs w:val="24"/>
        </w:rPr>
        <w:t>funkcjonowania monitoringu poprzez</w:t>
      </w:r>
    </w:p>
    <w:p w:rsidR="00B46762" w:rsidRPr="00655D98" w:rsidRDefault="00EF6F80" w:rsidP="00636A2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B46762" w:rsidRPr="00655D98">
        <w:rPr>
          <w:rFonts w:ascii="Times New Roman" w:hAnsi="Times New Roman" w:cs="Times New Roman"/>
          <w:sz w:val="24"/>
          <w:szCs w:val="24"/>
        </w:rPr>
        <w:t>) zeszyt kontroli wewnętrznej;</w:t>
      </w:r>
    </w:p>
    <w:p w:rsidR="00B46762" w:rsidRPr="00655D98" w:rsidRDefault="00EF6F80" w:rsidP="00636A2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="00B46762" w:rsidRPr="00655D98">
        <w:rPr>
          <w:rFonts w:ascii="Times New Roman" w:hAnsi="Times New Roman" w:cs="Times New Roman"/>
          <w:sz w:val="24"/>
          <w:szCs w:val="24"/>
        </w:rPr>
        <w:t>) protokół zdarzenia.</w:t>
      </w:r>
    </w:p>
    <w:p w:rsidR="00B46762" w:rsidRPr="00655D98" w:rsidRDefault="00EF6F80" w:rsidP="00636A2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B46762" w:rsidRPr="00655D98">
        <w:rPr>
          <w:rFonts w:ascii="Times New Roman" w:hAnsi="Times New Roman" w:cs="Times New Roman"/>
          <w:sz w:val="24"/>
          <w:szCs w:val="24"/>
        </w:rPr>
        <w:t>. Dane zawarte na nośnikach fizycznych nie stanowią informacji publicznej i nie podlegają udostępnianiu w oparciu o przepisy o dostępie do informacji publicznej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46762" w:rsidRPr="00655D98" w:rsidRDefault="00636A21" w:rsidP="00636A2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B46762" w:rsidRPr="00655D98">
        <w:rPr>
          <w:rFonts w:ascii="Times New Roman" w:hAnsi="Times New Roman" w:cs="Times New Roman"/>
          <w:sz w:val="24"/>
          <w:szCs w:val="24"/>
        </w:rPr>
        <w:t xml:space="preserve">. Regulamin monitoringu został wdrożony po uprzednich konsultacjach z organami szkoły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B46762" w:rsidRPr="00655D98">
        <w:rPr>
          <w:rFonts w:ascii="Times New Roman" w:hAnsi="Times New Roman" w:cs="Times New Roman"/>
          <w:sz w:val="24"/>
          <w:szCs w:val="24"/>
        </w:rPr>
        <w:t xml:space="preserve">i ustaleniu środków technicznych i organizacyjnych z organem prowadzącym placówkę oraz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46762" w:rsidRPr="00655D98"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46762" w:rsidRPr="00655D98">
        <w:rPr>
          <w:rFonts w:ascii="Times New Roman" w:hAnsi="Times New Roman" w:cs="Times New Roman"/>
          <w:sz w:val="24"/>
          <w:szCs w:val="24"/>
        </w:rPr>
        <w:t>uwzględnieniem wyników diagnozy stanu bezpieczeństwa.</w:t>
      </w:r>
    </w:p>
    <w:p w:rsidR="00DE7C53" w:rsidRPr="00655D98" w:rsidRDefault="00DE7C53" w:rsidP="005568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6740" w:rsidRDefault="002346FE" w:rsidP="005568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Załączniki:</w:t>
      </w:r>
    </w:p>
    <w:p w:rsidR="002346FE" w:rsidRPr="00655D98" w:rsidRDefault="002346FE" w:rsidP="005568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Załącznik nr 1-Obszar monitoringu-plan</w:t>
      </w:r>
      <w:bookmarkStart w:id="8" w:name="_GoBack"/>
      <w:bookmarkEnd w:id="8"/>
    </w:p>
    <w:sectPr w:rsidR="002346FE" w:rsidRPr="00655D98" w:rsidSect="00F302CC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521D" w:rsidRDefault="0032521D" w:rsidP="00BE72CC">
      <w:pPr>
        <w:spacing w:after="0" w:line="240" w:lineRule="auto"/>
      </w:pPr>
      <w:r>
        <w:separator/>
      </w:r>
    </w:p>
  </w:endnote>
  <w:endnote w:type="continuationSeparator" w:id="1">
    <w:p w:rsidR="0032521D" w:rsidRDefault="0032521D" w:rsidP="00BE72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08653673"/>
      <w:docPartObj>
        <w:docPartGallery w:val="Page Numbers (Bottom of Page)"/>
        <w:docPartUnique/>
      </w:docPartObj>
    </w:sdtPr>
    <w:sdtContent>
      <w:p w:rsidR="00BE72CC" w:rsidRDefault="00550E62">
        <w:pPr>
          <w:pStyle w:val="Stopka"/>
          <w:jc w:val="right"/>
        </w:pPr>
        <w:r>
          <w:fldChar w:fldCharType="begin"/>
        </w:r>
        <w:r w:rsidR="00BE72CC">
          <w:instrText>PAGE   \* MERGEFORMAT</w:instrText>
        </w:r>
        <w:r>
          <w:fldChar w:fldCharType="separate"/>
        </w:r>
        <w:r w:rsidR="00636A21">
          <w:rPr>
            <w:noProof/>
          </w:rPr>
          <w:t>4</w:t>
        </w:r>
        <w:r>
          <w:fldChar w:fldCharType="end"/>
        </w:r>
      </w:p>
    </w:sdtContent>
  </w:sdt>
  <w:p w:rsidR="00BE72CC" w:rsidRDefault="00BE72CC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521D" w:rsidRDefault="0032521D" w:rsidP="00BE72CC">
      <w:pPr>
        <w:spacing w:after="0" w:line="240" w:lineRule="auto"/>
      </w:pPr>
      <w:r>
        <w:separator/>
      </w:r>
    </w:p>
  </w:footnote>
  <w:footnote w:type="continuationSeparator" w:id="1">
    <w:p w:rsidR="0032521D" w:rsidRDefault="0032521D" w:rsidP="00BE72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D91641"/>
    <w:multiLevelType w:val="hybridMultilevel"/>
    <w:tmpl w:val="DA66F8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782A43"/>
    <w:multiLevelType w:val="hybridMultilevel"/>
    <w:tmpl w:val="A6AE0F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1BB3CD2"/>
    <w:multiLevelType w:val="hybridMultilevel"/>
    <w:tmpl w:val="FDAC53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646B33"/>
    <w:multiLevelType w:val="hybridMultilevel"/>
    <w:tmpl w:val="9482B8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200EBC"/>
    <w:multiLevelType w:val="hybridMultilevel"/>
    <w:tmpl w:val="F7A06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23426E"/>
    <w:multiLevelType w:val="hybridMultilevel"/>
    <w:tmpl w:val="FB0243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E835B66"/>
    <w:multiLevelType w:val="hybridMultilevel"/>
    <w:tmpl w:val="63E85A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6"/>
  </w:num>
  <w:num w:numId="5">
    <w:abstractNumId w:val="0"/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D6740"/>
    <w:rsid w:val="0005017D"/>
    <w:rsid w:val="00057D38"/>
    <w:rsid w:val="00072AC5"/>
    <w:rsid w:val="00096B48"/>
    <w:rsid w:val="000F086F"/>
    <w:rsid w:val="00122D72"/>
    <w:rsid w:val="00123B17"/>
    <w:rsid w:val="001662EF"/>
    <w:rsid w:val="001A7529"/>
    <w:rsid w:val="001B3E4A"/>
    <w:rsid w:val="001C2357"/>
    <w:rsid w:val="001D6740"/>
    <w:rsid w:val="001E2D32"/>
    <w:rsid w:val="002346FE"/>
    <w:rsid w:val="0027012C"/>
    <w:rsid w:val="002B2147"/>
    <w:rsid w:val="002B6964"/>
    <w:rsid w:val="002C1254"/>
    <w:rsid w:val="002D1D93"/>
    <w:rsid w:val="0032521D"/>
    <w:rsid w:val="0041204D"/>
    <w:rsid w:val="0045576C"/>
    <w:rsid w:val="00461919"/>
    <w:rsid w:val="0049792B"/>
    <w:rsid w:val="004C3ADC"/>
    <w:rsid w:val="00550E62"/>
    <w:rsid w:val="005568F9"/>
    <w:rsid w:val="00570186"/>
    <w:rsid w:val="005B7DF8"/>
    <w:rsid w:val="005C51B6"/>
    <w:rsid w:val="00636A21"/>
    <w:rsid w:val="00653569"/>
    <w:rsid w:val="00655D98"/>
    <w:rsid w:val="007513AF"/>
    <w:rsid w:val="00785E02"/>
    <w:rsid w:val="00855091"/>
    <w:rsid w:val="00A4213F"/>
    <w:rsid w:val="00A51C81"/>
    <w:rsid w:val="00A7626A"/>
    <w:rsid w:val="00AA345F"/>
    <w:rsid w:val="00B231FE"/>
    <w:rsid w:val="00B46762"/>
    <w:rsid w:val="00B63DD2"/>
    <w:rsid w:val="00B75A34"/>
    <w:rsid w:val="00BC39FA"/>
    <w:rsid w:val="00BE72CC"/>
    <w:rsid w:val="00C4593B"/>
    <w:rsid w:val="00C54DD9"/>
    <w:rsid w:val="00C77387"/>
    <w:rsid w:val="00D85075"/>
    <w:rsid w:val="00D92808"/>
    <w:rsid w:val="00DD01CE"/>
    <w:rsid w:val="00DE0A56"/>
    <w:rsid w:val="00DE7C53"/>
    <w:rsid w:val="00DF3E34"/>
    <w:rsid w:val="00E93D0F"/>
    <w:rsid w:val="00EF6F80"/>
    <w:rsid w:val="00F302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302CC"/>
  </w:style>
  <w:style w:type="paragraph" w:styleId="Nagwek1">
    <w:name w:val="heading 1"/>
    <w:basedOn w:val="Normalny"/>
    <w:next w:val="Normalny"/>
    <w:link w:val="Nagwek1Znak"/>
    <w:uiPriority w:val="9"/>
    <w:qFormat/>
    <w:rsid w:val="00DE0A5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1D6740"/>
    <w:pPr>
      <w:spacing w:before="100" w:beforeAutospacing="1" w:after="100" w:afterAutospacing="1" w:line="240" w:lineRule="auto"/>
    </w:pPr>
    <w:rPr>
      <w:rFonts w:ascii="Calibri" w:hAnsi="Calibri" w:cs="Calibri"/>
      <w:lang w:eastAsia="pl-PL"/>
    </w:rPr>
  </w:style>
  <w:style w:type="paragraph" w:styleId="Akapitzlist">
    <w:name w:val="List Paragraph"/>
    <w:basedOn w:val="Normalny"/>
    <w:uiPriority w:val="34"/>
    <w:qFormat/>
    <w:rsid w:val="001E2D32"/>
    <w:pPr>
      <w:ind w:left="720"/>
      <w:contextualSpacing/>
    </w:pPr>
  </w:style>
  <w:style w:type="table" w:styleId="Tabela-Siatka">
    <w:name w:val="Table Grid"/>
    <w:basedOn w:val="Standardowy"/>
    <w:uiPriority w:val="39"/>
    <w:rsid w:val="004120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1Znak">
    <w:name w:val="Nagłówek 1 Znak"/>
    <w:basedOn w:val="Domylnaczcionkaakapitu"/>
    <w:link w:val="Nagwek1"/>
    <w:uiPriority w:val="9"/>
    <w:rsid w:val="00DE0A5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BC39FA"/>
    <w:pPr>
      <w:outlineLvl w:val="9"/>
    </w:pPr>
    <w:rPr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BC39FA"/>
    <w:pPr>
      <w:spacing w:after="100"/>
    </w:pPr>
  </w:style>
  <w:style w:type="character" w:styleId="Hipercze">
    <w:name w:val="Hyperlink"/>
    <w:basedOn w:val="Domylnaczcionkaakapitu"/>
    <w:uiPriority w:val="99"/>
    <w:unhideWhenUsed/>
    <w:rsid w:val="00BC39FA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BE72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72CC"/>
  </w:style>
  <w:style w:type="paragraph" w:styleId="Stopka">
    <w:name w:val="footer"/>
    <w:basedOn w:val="Normalny"/>
    <w:link w:val="StopkaZnak"/>
    <w:uiPriority w:val="99"/>
    <w:unhideWhenUsed/>
    <w:rsid w:val="00BE72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72CC"/>
  </w:style>
  <w:style w:type="paragraph" w:styleId="Tekstdymka">
    <w:name w:val="Balloon Text"/>
    <w:basedOn w:val="Normalny"/>
    <w:link w:val="TekstdymkaZnak"/>
    <w:uiPriority w:val="99"/>
    <w:semiHidden/>
    <w:unhideWhenUsed/>
    <w:rsid w:val="00B75A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75A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302CC"/>
  </w:style>
  <w:style w:type="paragraph" w:styleId="Nagwek1">
    <w:name w:val="heading 1"/>
    <w:basedOn w:val="Normalny"/>
    <w:next w:val="Normalny"/>
    <w:link w:val="Nagwek1Znak"/>
    <w:uiPriority w:val="9"/>
    <w:qFormat/>
    <w:rsid w:val="00DE0A5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1D6740"/>
    <w:pPr>
      <w:spacing w:before="100" w:beforeAutospacing="1" w:after="100" w:afterAutospacing="1" w:line="240" w:lineRule="auto"/>
    </w:pPr>
    <w:rPr>
      <w:rFonts w:ascii="Calibri" w:hAnsi="Calibri" w:cs="Calibri"/>
      <w:lang w:eastAsia="pl-PL"/>
    </w:rPr>
  </w:style>
  <w:style w:type="paragraph" w:styleId="Akapitzlist">
    <w:name w:val="List Paragraph"/>
    <w:basedOn w:val="Normalny"/>
    <w:uiPriority w:val="34"/>
    <w:qFormat/>
    <w:rsid w:val="001E2D32"/>
    <w:pPr>
      <w:ind w:left="720"/>
      <w:contextualSpacing/>
    </w:pPr>
  </w:style>
  <w:style w:type="table" w:styleId="Tabela-Siatka">
    <w:name w:val="Table Grid"/>
    <w:basedOn w:val="Standardowy"/>
    <w:uiPriority w:val="39"/>
    <w:rsid w:val="004120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1Znak">
    <w:name w:val="Nagłówek 1 Znak"/>
    <w:basedOn w:val="Domylnaczcionkaakapitu"/>
    <w:link w:val="Nagwek1"/>
    <w:uiPriority w:val="9"/>
    <w:rsid w:val="00DE0A5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BC39FA"/>
    <w:pPr>
      <w:outlineLvl w:val="9"/>
    </w:pPr>
    <w:rPr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BC39FA"/>
    <w:pPr>
      <w:spacing w:after="100"/>
    </w:pPr>
  </w:style>
  <w:style w:type="character" w:styleId="Hipercze">
    <w:name w:val="Hyperlink"/>
    <w:basedOn w:val="Domylnaczcionkaakapitu"/>
    <w:uiPriority w:val="99"/>
    <w:unhideWhenUsed/>
    <w:rsid w:val="00BC39FA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BE72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72CC"/>
  </w:style>
  <w:style w:type="paragraph" w:styleId="Stopka">
    <w:name w:val="footer"/>
    <w:basedOn w:val="Normalny"/>
    <w:link w:val="StopkaZnak"/>
    <w:uiPriority w:val="99"/>
    <w:unhideWhenUsed/>
    <w:rsid w:val="00BE72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72CC"/>
  </w:style>
  <w:style w:type="paragraph" w:styleId="Tekstdymka">
    <w:name w:val="Balloon Text"/>
    <w:basedOn w:val="Normalny"/>
    <w:link w:val="TekstdymkaZnak"/>
    <w:uiPriority w:val="99"/>
    <w:semiHidden/>
    <w:unhideWhenUsed/>
    <w:rsid w:val="00B75A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75A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593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9EDBFA-FE8E-4909-8297-39FBD40E1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1285</Words>
  <Characters>7714</Characters>
  <Application>Microsoft Office Word</Application>
  <DocSecurity>0</DocSecurity>
  <Lines>64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8982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dariusz skrzynski</dc:creator>
  <cp:lastModifiedBy>zspzel1@outlook.com</cp:lastModifiedBy>
  <cp:revision>4</cp:revision>
  <dcterms:created xsi:type="dcterms:W3CDTF">2024-08-07T07:35:00Z</dcterms:created>
  <dcterms:modified xsi:type="dcterms:W3CDTF">2024-08-08T08:05:00Z</dcterms:modified>
</cp:coreProperties>
</file>